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289" w:rsidRPr="00540F1B" w:rsidRDefault="00521289" w:rsidP="00540F1B">
      <w:pPr>
        <w:spacing w:line="400" w:lineRule="exact"/>
        <w:rPr>
          <w:rFonts w:ascii="仿宋_GB2312" w:eastAsia="仿宋_GB2312" w:hAnsi="黑体" w:cs="Times New Roman"/>
          <w:sz w:val="28"/>
          <w:szCs w:val="28"/>
        </w:rPr>
      </w:pPr>
      <w:r>
        <w:rPr>
          <w:rFonts w:ascii="仿宋_GB2312" w:eastAsia="仿宋_GB2312" w:hAnsi="黑体" w:cs="仿宋_GB2312" w:hint="eastAsia"/>
          <w:sz w:val="28"/>
          <w:szCs w:val="28"/>
        </w:rPr>
        <w:t>附件</w:t>
      </w:r>
      <w:r>
        <w:rPr>
          <w:rFonts w:ascii="仿宋_GB2312" w:eastAsia="仿宋_GB2312" w:hAnsi="黑体" w:cs="仿宋_GB2312"/>
          <w:sz w:val="28"/>
          <w:szCs w:val="28"/>
        </w:rPr>
        <w:t>1</w:t>
      </w:r>
      <w:r>
        <w:rPr>
          <w:rFonts w:ascii="仿宋_GB2312" w:eastAsia="仿宋_GB2312" w:hAnsi="黑体" w:cs="仿宋_GB2312" w:hint="eastAsia"/>
          <w:sz w:val="28"/>
          <w:szCs w:val="28"/>
        </w:rPr>
        <w:t>：</w:t>
      </w:r>
    </w:p>
    <w:p w:rsidR="00521289" w:rsidRDefault="00521289" w:rsidP="00540F1B">
      <w:pPr>
        <w:spacing w:line="240" w:lineRule="auto"/>
        <w:jc w:val="center"/>
        <w:rPr>
          <w:rFonts w:ascii="黑体" w:eastAsia="黑体" w:hAnsi="黑体" w:cs="Times New Roman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余姚市市政府信息主动公开目录清单（市发改局）</w:t>
      </w:r>
    </w:p>
    <w:tbl>
      <w:tblPr>
        <w:tblW w:w="16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14"/>
        <w:gridCol w:w="1198"/>
        <w:gridCol w:w="2990"/>
        <w:gridCol w:w="1684"/>
        <w:gridCol w:w="1714"/>
        <w:gridCol w:w="1275"/>
        <w:gridCol w:w="3118"/>
        <w:gridCol w:w="1293"/>
        <w:gridCol w:w="1550"/>
      </w:tblGrid>
      <w:tr w:rsidR="00521289">
        <w:trPr>
          <w:jc w:val="center"/>
        </w:trPr>
        <w:tc>
          <w:tcPr>
            <w:tcW w:w="1214" w:type="dxa"/>
            <w:vAlign w:val="center"/>
          </w:tcPr>
          <w:p w:rsidR="00521289" w:rsidRPr="00CD78FC" w:rsidRDefault="00521289" w:rsidP="00CD78FC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D78FC">
              <w:rPr>
                <w:rFonts w:ascii="黑体" w:eastAsia="黑体" w:hAnsi="黑体" w:cs="黑体" w:hint="eastAsia"/>
                <w:sz w:val="24"/>
                <w:szCs w:val="24"/>
              </w:rPr>
              <w:t>事项类别</w:t>
            </w:r>
          </w:p>
        </w:tc>
        <w:tc>
          <w:tcPr>
            <w:tcW w:w="1198" w:type="dxa"/>
            <w:vAlign w:val="center"/>
          </w:tcPr>
          <w:p w:rsidR="00521289" w:rsidRPr="00CD78FC" w:rsidRDefault="00521289" w:rsidP="00CD78FC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D78FC">
              <w:rPr>
                <w:rFonts w:ascii="黑体" w:eastAsia="黑体" w:hAnsi="黑体" w:cs="黑体" w:hint="eastAsia"/>
                <w:sz w:val="24"/>
                <w:szCs w:val="24"/>
              </w:rPr>
              <w:t>事项名称</w:t>
            </w:r>
          </w:p>
        </w:tc>
        <w:tc>
          <w:tcPr>
            <w:tcW w:w="2990" w:type="dxa"/>
            <w:vAlign w:val="center"/>
          </w:tcPr>
          <w:p w:rsidR="00521289" w:rsidRPr="00CD78FC" w:rsidRDefault="00521289" w:rsidP="00CD78FC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D78FC">
              <w:rPr>
                <w:rFonts w:ascii="黑体" w:eastAsia="黑体" w:hAnsi="黑体" w:cs="黑体" w:hint="eastAsia"/>
                <w:sz w:val="24"/>
                <w:szCs w:val="24"/>
              </w:rPr>
              <w:t>公开内容</w:t>
            </w:r>
          </w:p>
        </w:tc>
        <w:tc>
          <w:tcPr>
            <w:tcW w:w="1684" w:type="dxa"/>
            <w:vAlign w:val="center"/>
          </w:tcPr>
          <w:p w:rsidR="00521289" w:rsidRPr="00CD78FC" w:rsidRDefault="00521289" w:rsidP="00CD78FC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D78FC">
              <w:rPr>
                <w:rFonts w:ascii="黑体" w:eastAsia="黑体" w:hAnsi="黑体" w:cs="黑体" w:hint="eastAsia"/>
                <w:sz w:val="24"/>
                <w:szCs w:val="24"/>
              </w:rPr>
              <w:t>公开依据</w:t>
            </w:r>
          </w:p>
        </w:tc>
        <w:tc>
          <w:tcPr>
            <w:tcW w:w="1714" w:type="dxa"/>
            <w:vAlign w:val="center"/>
          </w:tcPr>
          <w:p w:rsidR="00521289" w:rsidRPr="00CD78FC" w:rsidRDefault="00521289" w:rsidP="00CD78FC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D78FC">
              <w:rPr>
                <w:rFonts w:ascii="黑体" w:eastAsia="黑体" w:hAnsi="黑体" w:cs="黑体" w:hint="eastAsia"/>
                <w:sz w:val="24"/>
                <w:szCs w:val="24"/>
              </w:rPr>
              <w:t>公开主体</w:t>
            </w:r>
          </w:p>
        </w:tc>
        <w:tc>
          <w:tcPr>
            <w:tcW w:w="1275" w:type="dxa"/>
            <w:vAlign w:val="center"/>
          </w:tcPr>
          <w:p w:rsidR="00521289" w:rsidRPr="00CD78FC" w:rsidRDefault="00521289" w:rsidP="00CD78FC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D78FC">
              <w:rPr>
                <w:rFonts w:ascii="黑体" w:eastAsia="黑体" w:hAnsi="黑体" w:cs="黑体" w:hint="eastAsia"/>
                <w:sz w:val="24"/>
                <w:szCs w:val="24"/>
              </w:rPr>
              <w:t>公开时限</w:t>
            </w:r>
          </w:p>
        </w:tc>
        <w:tc>
          <w:tcPr>
            <w:tcW w:w="3118" w:type="dxa"/>
            <w:vAlign w:val="center"/>
          </w:tcPr>
          <w:p w:rsidR="00521289" w:rsidRPr="00CD78FC" w:rsidRDefault="00521289" w:rsidP="00CD78FC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D78FC">
              <w:rPr>
                <w:rFonts w:ascii="黑体" w:eastAsia="黑体" w:hAnsi="黑体" w:cs="黑体" w:hint="eastAsia"/>
                <w:sz w:val="24"/>
                <w:szCs w:val="24"/>
              </w:rPr>
              <w:t>公开渠道</w:t>
            </w:r>
          </w:p>
        </w:tc>
        <w:tc>
          <w:tcPr>
            <w:tcW w:w="1293" w:type="dxa"/>
            <w:vAlign w:val="center"/>
          </w:tcPr>
          <w:p w:rsidR="00521289" w:rsidRPr="00CD78FC" w:rsidRDefault="00521289" w:rsidP="00CD78FC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D78FC">
              <w:rPr>
                <w:rFonts w:ascii="黑体" w:eastAsia="黑体" w:hAnsi="黑体" w:cs="黑体" w:hint="eastAsia"/>
                <w:sz w:val="24"/>
                <w:szCs w:val="24"/>
              </w:rPr>
              <w:t>公开方式</w:t>
            </w:r>
          </w:p>
        </w:tc>
        <w:tc>
          <w:tcPr>
            <w:tcW w:w="1550" w:type="dxa"/>
            <w:vAlign w:val="center"/>
          </w:tcPr>
          <w:p w:rsidR="00521289" w:rsidRPr="00CD78FC" w:rsidRDefault="00521289" w:rsidP="00CD78FC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D78FC">
              <w:rPr>
                <w:rFonts w:ascii="黑体" w:eastAsia="黑体" w:hAnsi="黑体" w:cs="黑体" w:hint="eastAsia"/>
                <w:sz w:val="24"/>
                <w:szCs w:val="24"/>
              </w:rPr>
              <w:t>咨询电话</w:t>
            </w:r>
          </w:p>
        </w:tc>
      </w:tr>
      <w:tr w:rsidR="00521289">
        <w:trPr>
          <w:trHeight w:val="675"/>
          <w:jc w:val="center"/>
        </w:trPr>
        <w:tc>
          <w:tcPr>
            <w:tcW w:w="1214" w:type="dxa"/>
            <w:vMerge w:val="restart"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机构信息</w:t>
            </w:r>
          </w:p>
        </w:tc>
        <w:tc>
          <w:tcPr>
            <w:tcW w:w="1198" w:type="dxa"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机构概况</w:t>
            </w:r>
          </w:p>
        </w:tc>
        <w:tc>
          <w:tcPr>
            <w:tcW w:w="2990" w:type="dxa"/>
            <w:vAlign w:val="center"/>
          </w:tcPr>
          <w:p w:rsidR="00521289" w:rsidRPr="00CD78FC" w:rsidRDefault="00521289" w:rsidP="00CD78F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机构名称、办公地址、办公时间、办公电话、传真</w:t>
            </w:r>
          </w:p>
        </w:tc>
        <w:tc>
          <w:tcPr>
            <w:tcW w:w="1684" w:type="dxa"/>
            <w:vMerge w:val="restart"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 w:rsidRPr="00CD78FC">
              <w:rPr>
                <w:sz w:val="20"/>
                <w:szCs w:val="20"/>
              </w:rPr>
              <w:t>711</w:t>
            </w:r>
            <w:r w:rsidRPr="00CD78FC">
              <w:rPr>
                <w:rFonts w:hint="eastAsia"/>
                <w:sz w:val="20"/>
                <w:szCs w:val="20"/>
              </w:rPr>
              <w:t>号）、三定方案</w:t>
            </w:r>
          </w:p>
        </w:tc>
        <w:tc>
          <w:tcPr>
            <w:tcW w:w="1714" w:type="dxa"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 w:val="restart"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相关信息形成或变更之日起</w:t>
            </w:r>
            <w:r w:rsidRPr="00CD78FC">
              <w:rPr>
                <w:sz w:val="20"/>
                <w:szCs w:val="20"/>
              </w:rPr>
              <w:t>20</w:t>
            </w:r>
            <w:r w:rsidRPr="00CD78FC">
              <w:rPr>
                <w:rFonts w:hint="eastAsia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Merge w:val="restart"/>
            <w:vAlign w:val="center"/>
          </w:tcPr>
          <w:p w:rsidR="00521289" w:rsidRDefault="00521289" w:rsidP="00CD78F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CD78FC">
              <w:rPr>
                <w:rFonts w:hint="eastAsia"/>
                <w:sz w:val="20"/>
                <w:szCs w:val="20"/>
              </w:rPr>
              <w:t>政府网站</w:t>
            </w:r>
            <w:r w:rsidRPr="00CD78FC">
              <w:rPr>
                <w:sz w:val="20"/>
                <w:szCs w:val="20"/>
              </w:rPr>
              <w:t xml:space="preserve">       </w:t>
            </w:r>
            <w:r w:rsidRPr="00CD78FC">
              <w:rPr>
                <w:rFonts w:hint="eastAsia"/>
                <w:sz w:val="20"/>
                <w:szCs w:val="20"/>
              </w:rPr>
              <w:t>□政府公报</w:t>
            </w:r>
          </w:p>
          <w:p w:rsidR="00521289" w:rsidRDefault="00521289" w:rsidP="00CD78F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□政务微博</w:t>
            </w:r>
            <w:r w:rsidRPr="00CD78FC">
              <w:rPr>
                <w:sz w:val="20"/>
                <w:szCs w:val="20"/>
              </w:rPr>
              <w:t xml:space="preserve">       </w:t>
            </w:r>
            <w:r w:rsidRPr="00CD78FC">
              <w:rPr>
                <w:rFonts w:hint="eastAsia"/>
                <w:sz w:val="20"/>
                <w:szCs w:val="20"/>
              </w:rPr>
              <w:t>□政务微信</w:t>
            </w:r>
          </w:p>
          <w:p w:rsidR="00521289" w:rsidRDefault="00521289" w:rsidP="00CD78F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□移动客户端</w:t>
            </w:r>
            <w:r w:rsidRPr="00CD78FC">
              <w:rPr>
                <w:sz w:val="20"/>
                <w:szCs w:val="20"/>
              </w:rPr>
              <w:t xml:space="preserve">     </w:t>
            </w:r>
            <w:r w:rsidRPr="00CD78FC">
              <w:rPr>
                <w:rFonts w:hint="eastAsia"/>
                <w:sz w:val="20"/>
                <w:szCs w:val="20"/>
              </w:rPr>
              <w:t>□微视</w:t>
            </w:r>
          </w:p>
          <w:p w:rsidR="00521289" w:rsidRDefault="00521289" w:rsidP="00CD78F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□手机短信推送</w:t>
            </w:r>
            <w:r w:rsidRPr="00CD78FC">
              <w:rPr>
                <w:sz w:val="20"/>
                <w:szCs w:val="20"/>
              </w:rPr>
              <w:t xml:space="preserve">   </w:t>
            </w:r>
            <w:r w:rsidRPr="00CD78FC">
              <w:rPr>
                <w:rFonts w:hint="eastAsia"/>
                <w:sz w:val="20"/>
                <w:szCs w:val="20"/>
              </w:rPr>
              <w:t>□电视</w:t>
            </w:r>
          </w:p>
          <w:p w:rsidR="00521289" w:rsidRDefault="00521289" w:rsidP="00CD78F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□广播</w:t>
            </w:r>
            <w:r w:rsidRPr="00CD78FC">
              <w:rPr>
                <w:sz w:val="20"/>
                <w:szCs w:val="20"/>
              </w:rPr>
              <w:t xml:space="preserve">           </w:t>
            </w:r>
            <w:r w:rsidRPr="00CD78FC">
              <w:rPr>
                <w:rFonts w:hint="eastAsia"/>
                <w:sz w:val="20"/>
                <w:szCs w:val="20"/>
              </w:rPr>
              <w:t>□报刊</w:t>
            </w:r>
          </w:p>
          <w:p w:rsidR="00521289" w:rsidRDefault="00521289" w:rsidP="00CD78F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□信息公告栏</w:t>
            </w:r>
            <w:r w:rsidRPr="00CD78FC">
              <w:rPr>
                <w:sz w:val="20"/>
                <w:szCs w:val="20"/>
              </w:rPr>
              <w:t xml:space="preserve">     </w:t>
            </w:r>
            <w:r w:rsidRPr="00CD78FC">
              <w:rPr>
                <w:rFonts w:hint="eastAsia"/>
                <w:sz w:val="20"/>
                <w:szCs w:val="20"/>
              </w:rPr>
              <w:t>□电子信息屏</w:t>
            </w:r>
          </w:p>
          <w:p w:rsidR="00521289" w:rsidRDefault="00521289" w:rsidP="00CD78F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521289" w:rsidRDefault="00521289" w:rsidP="00CD78F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□便民服务中心</w:t>
            </w:r>
            <w:r w:rsidRPr="00CD78FC">
              <w:rPr>
                <w:sz w:val="20"/>
                <w:szCs w:val="20"/>
              </w:rPr>
              <w:t xml:space="preserve">  </w:t>
            </w:r>
            <w:r w:rsidRPr="00CD78FC">
              <w:rPr>
                <w:rFonts w:hint="eastAsia"/>
                <w:sz w:val="20"/>
                <w:szCs w:val="20"/>
              </w:rPr>
              <w:t>□便民服务点（室）</w:t>
            </w:r>
          </w:p>
          <w:p w:rsidR="00521289" w:rsidRDefault="00521289" w:rsidP="00CD78F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□图书馆</w:t>
            </w:r>
            <w:r w:rsidRPr="00CD78FC">
              <w:rPr>
                <w:sz w:val="20"/>
                <w:szCs w:val="20"/>
              </w:rPr>
              <w:t xml:space="preserve">         </w:t>
            </w:r>
            <w:r w:rsidRPr="00CD78FC">
              <w:rPr>
                <w:rFonts w:hint="eastAsia"/>
                <w:sz w:val="20"/>
                <w:szCs w:val="20"/>
              </w:rPr>
              <w:t>□档案馆</w:t>
            </w:r>
          </w:p>
          <w:p w:rsidR="00521289" w:rsidRPr="00CD78FC" w:rsidRDefault="00521289" w:rsidP="00CD78F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 w:rsidR="00521289" w:rsidRDefault="00521289" w:rsidP="00CD78F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□预公开</w:t>
            </w:r>
          </w:p>
          <w:p w:rsidR="00521289" w:rsidRDefault="00521289" w:rsidP="00CD78F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CD78FC">
              <w:rPr>
                <w:rFonts w:hint="eastAsia"/>
                <w:sz w:val="20"/>
                <w:szCs w:val="20"/>
              </w:rPr>
              <w:t>全文发布</w:t>
            </w:r>
          </w:p>
          <w:p w:rsidR="00521289" w:rsidRDefault="00521289" w:rsidP="00CD78F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521289" w:rsidRDefault="00521289" w:rsidP="00CD78F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□政策解读</w:t>
            </w:r>
          </w:p>
          <w:p w:rsidR="00521289" w:rsidRDefault="00521289" w:rsidP="00CD78F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□现场宣讲</w:t>
            </w:r>
          </w:p>
          <w:p w:rsidR="00521289" w:rsidRPr="00CD78FC" w:rsidRDefault="00521289" w:rsidP="00CD78F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550" w:type="dxa"/>
            <w:vMerge w:val="restart"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0574-62729070</w:t>
            </w:r>
          </w:p>
        </w:tc>
      </w:tr>
      <w:tr w:rsidR="00521289">
        <w:trPr>
          <w:trHeight w:val="675"/>
          <w:jc w:val="center"/>
        </w:trPr>
        <w:tc>
          <w:tcPr>
            <w:tcW w:w="1214" w:type="dxa"/>
            <w:vMerge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机关职能</w:t>
            </w:r>
          </w:p>
        </w:tc>
        <w:tc>
          <w:tcPr>
            <w:tcW w:w="2990" w:type="dxa"/>
            <w:vAlign w:val="center"/>
          </w:tcPr>
          <w:p w:rsidR="00521289" w:rsidRPr="00CD78FC" w:rsidRDefault="00521289" w:rsidP="00CD78F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依据“三定”方案及职责调整情况确定的本部门最新法定职能</w:t>
            </w:r>
          </w:p>
        </w:tc>
        <w:tc>
          <w:tcPr>
            <w:tcW w:w="1684" w:type="dxa"/>
            <w:vMerge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1289">
        <w:trPr>
          <w:trHeight w:val="675"/>
          <w:jc w:val="center"/>
        </w:trPr>
        <w:tc>
          <w:tcPr>
            <w:tcW w:w="1214" w:type="dxa"/>
            <w:vMerge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领导分工</w:t>
            </w:r>
          </w:p>
        </w:tc>
        <w:tc>
          <w:tcPr>
            <w:tcW w:w="2990" w:type="dxa"/>
            <w:vAlign w:val="center"/>
          </w:tcPr>
          <w:p w:rsidR="00521289" w:rsidRPr="00CD78FC" w:rsidRDefault="00521289" w:rsidP="00CD78F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领导姓名、工作职务、工作分工</w:t>
            </w:r>
          </w:p>
        </w:tc>
        <w:tc>
          <w:tcPr>
            <w:tcW w:w="1684" w:type="dxa"/>
            <w:vMerge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1289">
        <w:trPr>
          <w:trHeight w:val="675"/>
          <w:jc w:val="center"/>
        </w:trPr>
        <w:tc>
          <w:tcPr>
            <w:tcW w:w="1214" w:type="dxa"/>
            <w:vMerge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内设机构</w:t>
            </w:r>
          </w:p>
        </w:tc>
        <w:tc>
          <w:tcPr>
            <w:tcW w:w="2990" w:type="dxa"/>
            <w:vAlign w:val="center"/>
          </w:tcPr>
          <w:p w:rsidR="00521289" w:rsidRPr="00CD78FC" w:rsidRDefault="00521289" w:rsidP="00CD78F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内设机构名称、职责、</w:t>
            </w:r>
            <w:r>
              <w:rPr>
                <w:rFonts w:hint="eastAsia"/>
                <w:sz w:val="20"/>
                <w:szCs w:val="20"/>
              </w:rPr>
              <w:t>负责人、</w:t>
            </w:r>
            <w:r w:rsidRPr="00CD78FC">
              <w:rPr>
                <w:rFonts w:hint="eastAsia"/>
                <w:sz w:val="20"/>
                <w:szCs w:val="20"/>
              </w:rPr>
              <w:t>办公电话</w:t>
            </w:r>
          </w:p>
        </w:tc>
        <w:tc>
          <w:tcPr>
            <w:tcW w:w="1684" w:type="dxa"/>
            <w:vMerge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1289">
        <w:trPr>
          <w:trHeight w:val="675"/>
          <w:jc w:val="center"/>
        </w:trPr>
        <w:tc>
          <w:tcPr>
            <w:tcW w:w="1214" w:type="dxa"/>
            <w:vMerge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下属单位概况</w:t>
            </w:r>
          </w:p>
        </w:tc>
        <w:tc>
          <w:tcPr>
            <w:tcW w:w="2990" w:type="dxa"/>
            <w:vAlign w:val="center"/>
          </w:tcPr>
          <w:p w:rsidR="00521289" w:rsidRPr="00CD78FC" w:rsidRDefault="00521289" w:rsidP="00CD78F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下属单位名称、</w:t>
            </w:r>
            <w:r>
              <w:rPr>
                <w:rFonts w:hint="eastAsia"/>
                <w:sz w:val="20"/>
                <w:szCs w:val="20"/>
              </w:rPr>
              <w:t>职责、</w:t>
            </w:r>
            <w:r w:rsidRPr="00CD78FC">
              <w:rPr>
                <w:rFonts w:hint="eastAsia"/>
                <w:sz w:val="20"/>
                <w:szCs w:val="20"/>
              </w:rPr>
              <w:t>负责人、办公电话</w:t>
            </w:r>
          </w:p>
        </w:tc>
        <w:tc>
          <w:tcPr>
            <w:tcW w:w="1684" w:type="dxa"/>
            <w:vMerge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1289">
        <w:trPr>
          <w:jc w:val="center"/>
        </w:trPr>
        <w:tc>
          <w:tcPr>
            <w:tcW w:w="1214" w:type="dxa"/>
            <w:vMerge w:val="restart"/>
            <w:vAlign w:val="center"/>
          </w:tcPr>
          <w:p w:rsidR="00521289" w:rsidRPr="00CD78FC" w:rsidRDefault="00521289" w:rsidP="00CD78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政策文件</w:t>
            </w:r>
          </w:p>
        </w:tc>
        <w:tc>
          <w:tcPr>
            <w:tcW w:w="1198" w:type="dxa"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规范性文件</w:t>
            </w:r>
          </w:p>
        </w:tc>
        <w:tc>
          <w:tcPr>
            <w:tcW w:w="2990" w:type="dxa"/>
            <w:vAlign w:val="center"/>
          </w:tcPr>
          <w:p w:rsidR="00521289" w:rsidRPr="00CD78FC" w:rsidRDefault="00521289" w:rsidP="00CD78F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本级有关发展规划、固定资产投资、外资利用、地区经济、产业发展、环境与资源、信用建设、价格管理、招投标管理等方面的行政规范性文件</w:t>
            </w:r>
          </w:p>
        </w:tc>
        <w:tc>
          <w:tcPr>
            <w:tcW w:w="1684" w:type="dxa"/>
            <w:vMerge w:val="restart"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相关科室</w:t>
            </w:r>
          </w:p>
        </w:tc>
        <w:tc>
          <w:tcPr>
            <w:tcW w:w="1275" w:type="dxa"/>
            <w:vMerge w:val="restart"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21289" w:rsidRDefault="00521289" w:rsidP="007867DE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CD78FC">
              <w:rPr>
                <w:rFonts w:hint="eastAsia"/>
                <w:sz w:val="20"/>
                <w:szCs w:val="20"/>
              </w:rPr>
              <w:t>政府网站</w:t>
            </w:r>
            <w:r w:rsidRPr="00CD78FC">
              <w:rPr>
                <w:sz w:val="20"/>
                <w:szCs w:val="20"/>
              </w:rPr>
              <w:t xml:space="preserve">       </w:t>
            </w:r>
            <w:r w:rsidRPr="00CD78FC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CD78FC">
              <w:rPr>
                <w:rFonts w:hint="eastAsia"/>
                <w:sz w:val="20"/>
                <w:szCs w:val="20"/>
              </w:rPr>
              <w:t>政府公报</w:t>
            </w:r>
          </w:p>
          <w:p w:rsidR="00521289" w:rsidRDefault="00521289" w:rsidP="007867DE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□政务微博</w:t>
            </w:r>
            <w:r w:rsidRPr="00CD78FC">
              <w:rPr>
                <w:sz w:val="20"/>
                <w:szCs w:val="20"/>
              </w:rPr>
              <w:t xml:space="preserve">       </w:t>
            </w:r>
            <w:r w:rsidRPr="00CD78FC">
              <w:rPr>
                <w:rFonts w:hint="eastAsia"/>
                <w:sz w:val="20"/>
                <w:szCs w:val="20"/>
              </w:rPr>
              <w:t>□政务微信</w:t>
            </w:r>
          </w:p>
          <w:p w:rsidR="00521289" w:rsidRDefault="00521289" w:rsidP="007867DE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□移动客户端</w:t>
            </w:r>
            <w:r w:rsidRPr="00CD78FC">
              <w:rPr>
                <w:sz w:val="20"/>
                <w:szCs w:val="20"/>
              </w:rPr>
              <w:t xml:space="preserve">     </w:t>
            </w:r>
            <w:r w:rsidRPr="00CD78FC">
              <w:rPr>
                <w:rFonts w:hint="eastAsia"/>
                <w:sz w:val="20"/>
                <w:szCs w:val="20"/>
              </w:rPr>
              <w:t>□微视</w:t>
            </w:r>
          </w:p>
          <w:p w:rsidR="00521289" w:rsidRDefault="00521289" w:rsidP="007867DE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□手机短信推送</w:t>
            </w:r>
            <w:r w:rsidRPr="00CD78FC">
              <w:rPr>
                <w:sz w:val="20"/>
                <w:szCs w:val="20"/>
              </w:rPr>
              <w:t xml:space="preserve">   </w:t>
            </w:r>
            <w:r w:rsidRPr="00CD78FC">
              <w:rPr>
                <w:rFonts w:hint="eastAsia"/>
                <w:sz w:val="20"/>
                <w:szCs w:val="20"/>
              </w:rPr>
              <w:t>□电视</w:t>
            </w:r>
          </w:p>
          <w:p w:rsidR="00521289" w:rsidRDefault="00521289" w:rsidP="007867DE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□广播</w:t>
            </w:r>
            <w:r w:rsidRPr="00CD78FC">
              <w:rPr>
                <w:sz w:val="20"/>
                <w:szCs w:val="20"/>
              </w:rPr>
              <w:t xml:space="preserve">           </w:t>
            </w:r>
            <w:r w:rsidRPr="00CD78FC">
              <w:rPr>
                <w:rFonts w:hint="eastAsia"/>
                <w:sz w:val="20"/>
                <w:szCs w:val="20"/>
              </w:rPr>
              <w:t>□报刊</w:t>
            </w:r>
          </w:p>
          <w:p w:rsidR="00521289" w:rsidRDefault="00521289" w:rsidP="007867DE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□信息公告栏</w:t>
            </w:r>
            <w:r w:rsidRPr="00CD78FC">
              <w:rPr>
                <w:sz w:val="20"/>
                <w:szCs w:val="20"/>
              </w:rPr>
              <w:t xml:space="preserve">     </w:t>
            </w:r>
            <w:r w:rsidRPr="00CD78FC">
              <w:rPr>
                <w:rFonts w:hint="eastAsia"/>
                <w:sz w:val="20"/>
                <w:szCs w:val="20"/>
              </w:rPr>
              <w:t>□电子信息屏</w:t>
            </w:r>
          </w:p>
          <w:p w:rsidR="00521289" w:rsidRDefault="00521289" w:rsidP="007867DE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521289" w:rsidRDefault="00521289" w:rsidP="007867DE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□便民服务中心</w:t>
            </w:r>
            <w:r w:rsidRPr="00CD78FC">
              <w:rPr>
                <w:sz w:val="20"/>
                <w:szCs w:val="20"/>
              </w:rPr>
              <w:t xml:space="preserve">   </w:t>
            </w:r>
            <w:r w:rsidRPr="00CD78FC">
              <w:rPr>
                <w:rFonts w:hint="eastAsia"/>
                <w:sz w:val="20"/>
                <w:szCs w:val="20"/>
              </w:rPr>
              <w:t>□便民服务点（室）</w:t>
            </w:r>
          </w:p>
          <w:p w:rsidR="00521289" w:rsidRDefault="00521289" w:rsidP="007867DE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□图书馆</w:t>
            </w:r>
            <w:r w:rsidRPr="00CD78FC">
              <w:rPr>
                <w:sz w:val="20"/>
                <w:szCs w:val="20"/>
              </w:rPr>
              <w:t xml:space="preserve">         </w:t>
            </w:r>
            <w:r w:rsidRPr="00CD78FC">
              <w:rPr>
                <w:rFonts w:hint="eastAsia"/>
                <w:sz w:val="20"/>
                <w:szCs w:val="20"/>
              </w:rPr>
              <w:t>□档案馆</w:t>
            </w:r>
          </w:p>
          <w:p w:rsidR="00521289" w:rsidRPr="00CD78FC" w:rsidRDefault="00521289" w:rsidP="007867DE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0" w:type="dxa"/>
            <w:vMerge w:val="restart"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0574-62729070</w:t>
            </w:r>
          </w:p>
        </w:tc>
      </w:tr>
      <w:tr w:rsidR="00521289">
        <w:trPr>
          <w:jc w:val="center"/>
        </w:trPr>
        <w:tc>
          <w:tcPr>
            <w:tcW w:w="1214" w:type="dxa"/>
            <w:vMerge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其他政策文件</w:t>
            </w:r>
          </w:p>
        </w:tc>
        <w:tc>
          <w:tcPr>
            <w:tcW w:w="2990" w:type="dxa"/>
            <w:vAlign w:val="center"/>
          </w:tcPr>
          <w:p w:rsidR="00521289" w:rsidRPr="00CD78FC" w:rsidRDefault="00521289" w:rsidP="00CD78F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color w:val="000000"/>
                <w:sz w:val="20"/>
                <w:szCs w:val="20"/>
              </w:rPr>
              <w:t>本单位制定的政策文件</w:t>
            </w:r>
          </w:p>
        </w:tc>
        <w:tc>
          <w:tcPr>
            <w:tcW w:w="1684" w:type="dxa"/>
            <w:vMerge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相关科室</w:t>
            </w:r>
          </w:p>
        </w:tc>
        <w:tc>
          <w:tcPr>
            <w:tcW w:w="1275" w:type="dxa"/>
            <w:vMerge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21289" w:rsidRDefault="00521289" w:rsidP="00505DE3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CD78FC">
              <w:rPr>
                <w:rFonts w:hint="eastAsia"/>
                <w:sz w:val="20"/>
                <w:szCs w:val="20"/>
              </w:rPr>
              <w:t>政府网站</w:t>
            </w:r>
            <w:r w:rsidRPr="00CD78FC">
              <w:rPr>
                <w:sz w:val="20"/>
                <w:szCs w:val="20"/>
              </w:rPr>
              <w:t xml:space="preserve">       </w:t>
            </w:r>
            <w:r w:rsidRPr="00CD78FC">
              <w:rPr>
                <w:rFonts w:ascii="Segoe UI Symbol" w:hAnsi="Segoe UI Symbol" w:hint="eastAsia"/>
                <w:sz w:val="20"/>
                <w:szCs w:val="20"/>
              </w:rPr>
              <w:t>□</w:t>
            </w:r>
            <w:r w:rsidRPr="00CD78FC">
              <w:rPr>
                <w:rFonts w:hint="eastAsia"/>
                <w:sz w:val="20"/>
                <w:szCs w:val="20"/>
              </w:rPr>
              <w:t>政府公报</w:t>
            </w:r>
          </w:p>
          <w:p w:rsidR="00521289" w:rsidRDefault="00521289" w:rsidP="00505DE3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□政务微博</w:t>
            </w:r>
            <w:r w:rsidRPr="00CD78FC">
              <w:rPr>
                <w:sz w:val="20"/>
                <w:szCs w:val="20"/>
              </w:rPr>
              <w:t xml:space="preserve">       </w:t>
            </w:r>
            <w:r w:rsidRPr="00CD78FC">
              <w:rPr>
                <w:rFonts w:hint="eastAsia"/>
                <w:sz w:val="20"/>
                <w:szCs w:val="20"/>
              </w:rPr>
              <w:t>□政务微信</w:t>
            </w:r>
          </w:p>
          <w:p w:rsidR="00521289" w:rsidRDefault="00521289" w:rsidP="00505DE3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□移动客户端</w:t>
            </w:r>
            <w:r w:rsidRPr="00CD78FC">
              <w:rPr>
                <w:sz w:val="20"/>
                <w:szCs w:val="20"/>
              </w:rPr>
              <w:t xml:space="preserve">     </w:t>
            </w:r>
            <w:r w:rsidRPr="00CD78FC">
              <w:rPr>
                <w:rFonts w:hint="eastAsia"/>
                <w:sz w:val="20"/>
                <w:szCs w:val="20"/>
              </w:rPr>
              <w:t>□微视</w:t>
            </w:r>
          </w:p>
          <w:p w:rsidR="00521289" w:rsidRDefault="00521289" w:rsidP="00505DE3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□手机短信推送</w:t>
            </w:r>
            <w:r w:rsidRPr="00CD78FC">
              <w:rPr>
                <w:sz w:val="20"/>
                <w:szCs w:val="20"/>
              </w:rPr>
              <w:t xml:space="preserve">   </w:t>
            </w:r>
            <w:r w:rsidRPr="00CD78FC">
              <w:rPr>
                <w:rFonts w:hint="eastAsia"/>
                <w:sz w:val="20"/>
                <w:szCs w:val="20"/>
              </w:rPr>
              <w:t>□电视</w:t>
            </w:r>
          </w:p>
          <w:p w:rsidR="00521289" w:rsidRDefault="00521289" w:rsidP="00505DE3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□广播</w:t>
            </w:r>
            <w:r w:rsidRPr="00CD78FC">
              <w:rPr>
                <w:sz w:val="20"/>
                <w:szCs w:val="20"/>
              </w:rPr>
              <w:t xml:space="preserve">           </w:t>
            </w:r>
            <w:r w:rsidRPr="00CD78FC">
              <w:rPr>
                <w:rFonts w:hint="eastAsia"/>
                <w:sz w:val="20"/>
                <w:szCs w:val="20"/>
              </w:rPr>
              <w:t>□报刊</w:t>
            </w:r>
          </w:p>
          <w:p w:rsidR="00521289" w:rsidRDefault="00521289" w:rsidP="00505DE3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□信息公告栏</w:t>
            </w:r>
            <w:r w:rsidRPr="00CD78FC">
              <w:rPr>
                <w:sz w:val="20"/>
                <w:szCs w:val="20"/>
              </w:rPr>
              <w:t xml:space="preserve">     </w:t>
            </w:r>
            <w:r w:rsidRPr="00CD78FC">
              <w:rPr>
                <w:rFonts w:hint="eastAsia"/>
                <w:sz w:val="20"/>
                <w:szCs w:val="20"/>
              </w:rPr>
              <w:t>□电子信息屏</w:t>
            </w:r>
          </w:p>
          <w:p w:rsidR="00521289" w:rsidRDefault="00521289" w:rsidP="00505DE3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521289" w:rsidRDefault="00521289" w:rsidP="00505DE3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□便民服务中心</w:t>
            </w:r>
            <w:r w:rsidRPr="00CD78FC">
              <w:rPr>
                <w:sz w:val="20"/>
                <w:szCs w:val="20"/>
              </w:rPr>
              <w:t xml:space="preserve">   </w:t>
            </w:r>
            <w:r w:rsidRPr="00CD78FC">
              <w:rPr>
                <w:rFonts w:hint="eastAsia"/>
                <w:sz w:val="20"/>
                <w:szCs w:val="20"/>
              </w:rPr>
              <w:t>□便民服务点（室）</w:t>
            </w:r>
          </w:p>
          <w:p w:rsidR="00521289" w:rsidRDefault="00521289" w:rsidP="00505DE3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□图书馆</w:t>
            </w:r>
            <w:r w:rsidRPr="00CD78FC">
              <w:rPr>
                <w:sz w:val="20"/>
                <w:szCs w:val="20"/>
              </w:rPr>
              <w:t xml:space="preserve">         </w:t>
            </w:r>
            <w:r w:rsidRPr="00CD78FC">
              <w:rPr>
                <w:rFonts w:hint="eastAsia"/>
                <w:sz w:val="20"/>
                <w:szCs w:val="20"/>
              </w:rPr>
              <w:t>□档案馆</w:t>
            </w:r>
          </w:p>
          <w:p w:rsidR="00521289" w:rsidRPr="00CD78FC" w:rsidRDefault="00521289" w:rsidP="00505DE3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1289">
        <w:trPr>
          <w:trHeight w:val="925"/>
          <w:jc w:val="center"/>
        </w:trPr>
        <w:tc>
          <w:tcPr>
            <w:tcW w:w="1214" w:type="dxa"/>
            <w:vMerge w:val="restart"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政府决策</w:t>
            </w:r>
          </w:p>
        </w:tc>
        <w:tc>
          <w:tcPr>
            <w:tcW w:w="1198" w:type="dxa"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color w:val="000000"/>
                <w:sz w:val="20"/>
                <w:szCs w:val="20"/>
              </w:rPr>
              <w:t>国民经济和社会发展规划</w:t>
            </w:r>
          </w:p>
        </w:tc>
        <w:tc>
          <w:tcPr>
            <w:tcW w:w="2990" w:type="dxa"/>
            <w:vAlign w:val="center"/>
          </w:tcPr>
          <w:p w:rsidR="00521289" w:rsidRPr="00CD78FC" w:rsidRDefault="00521289" w:rsidP="00CD78F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color w:val="000000"/>
                <w:sz w:val="20"/>
                <w:szCs w:val="20"/>
              </w:rPr>
              <w:t>规划全文</w:t>
            </w:r>
          </w:p>
        </w:tc>
        <w:tc>
          <w:tcPr>
            <w:tcW w:w="1684" w:type="dxa"/>
            <w:vMerge w:val="restart"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 w:rsidRPr="00CD78FC">
              <w:rPr>
                <w:sz w:val="20"/>
                <w:szCs w:val="20"/>
              </w:rPr>
              <w:t>711</w:t>
            </w:r>
            <w:r w:rsidRPr="00CD78FC">
              <w:rPr>
                <w:rFonts w:hint="eastAsia"/>
                <w:sz w:val="20"/>
                <w:szCs w:val="20"/>
              </w:rPr>
              <w:t>号）</w:t>
            </w:r>
          </w:p>
        </w:tc>
        <w:tc>
          <w:tcPr>
            <w:tcW w:w="1714" w:type="dxa"/>
            <w:vAlign w:val="center"/>
          </w:tcPr>
          <w:p w:rsidR="00521289" w:rsidRPr="00CD78FC" w:rsidRDefault="00521289" w:rsidP="00CD78F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综合科</w:t>
            </w:r>
          </w:p>
        </w:tc>
        <w:tc>
          <w:tcPr>
            <w:tcW w:w="1275" w:type="dxa"/>
            <w:vMerge w:val="restart"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相关信息形成或变更之日起</w:t>
            </w:r>
            <w:r w:rsidRPr="00CD78FC">
              <w:rPr>
                <w:sz w:val="20"/>
                <w:szCs w:val="20"/>
              </w:rPr>
              <w:t>20</w:t>
            </w:r>
            <w:r w:rsidRPr="00CD78FC">
              <w:rPr>
                <w:rFonts w:hint="eastAsia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Merge w:val="restart"/>
            <w:vAlign w:val="center"/>
          </w:tcPr>
          <w:p w:rsidR="00521289" w:rsidRDefault="00521289" w:rsidP="00CD78F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CD78FC">
              <w:rPr>
                <w:rFonts w:hint="eastAsia"/>
                <w:sz w:val="20"/>
                <w:szCs w:val="20"/>
              </w:rPr>
              <w:t>政府网站</w:t>
            </w:r>
            <w:r w:rsidRPr="00CD78FC">
              <w:rPr>
                <w:sz w:val="20"/>
                <w:szCs w:val="20"/>
              </w:rPr>
              <w:t xml:space="preserve">       </w:t>
            </w:r>
            <w:r w:rsidRPr="00CD78FC">
              <w:rPr>
                <w:rFonts w:hint="eastAsia"/>
                <w:sz w:val="20"/>
                <w:szCs w:val="20"/>
              </w:rPr>
              <w:t>□政府公报</w:t>
            </w:r>
          </w:p>
          <w:p w:rsidR="00521289" w:rsidRDefault="00521289" w:rsidP="00CD78F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□政务微博</w:t>
            </w:r>
            <w:r w:rsidRPr="00CD78FC">
              <w:rPr>
                <w:sz w:val="20"/>
                <w:szCs w:val="20"/>
              </w:rPr>
              <w:t xml:space="preserve">       </w:t>
            </w:r>
            <w:r w:rsidRPr="00CD78FC">
              <w:rPr>
                <w:rFonts w:hint="eastAsia"/>
                <w:sz w:val="20"/>
                <w:szCs w:val="20"/>
              </w:rPr>
              <w:t>□政务微信</w:t>
            </w:r>
          </w:p>
          <w:p w:rsidR="00521289" w:rsidRDefault="00521289" w:rsidP="00CD78F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□移动客户端</w:t>
            </w:r>
            <w:r w:rsidRPr="00CD78FC">
              <w:rPr>
                <w:sz w:val="20"/>
                <w:szCs w:val="20"/>
              </w:rPr>
              <w:t xml:space="preserve">     </w:t>
            </w:r>
            <w:r w:rsidRPr="00CD78FC">
              <w:rPr>
                <w:rFonts w:hint="eastAsia"/>
                <w:sz w:val="20"/>
                <w:szCs w:val="20"/>
              </w:rPr>
              <w:t>□微视</w:t>
            </w:r>
          </w:p>
          <w:p w:rsidR="00521289" w:rsidRDefault="00521289" w:rsidP="00CD78F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□手机短信推送</w:t>
            </w:r>
            <w:r w:rsidRPr="00CD78FC">
              <w:rPr>
                <w:sz w:val="20"/>
                <w:szCs w:val="20"/>
              </w:rPr>
              <w:t xml:space="preserve">   </w:t>
            </w:r>
            <w:r w:rsidRPr="00CD78FC">
              <w:rPr>
                <w:rFonts w:hint="eastAsia"/>
                <w:sz w:val="20"/>
                <w:szCs w:val="20"/>
              </w:rPr>
              <w:t>□电视</w:t>
            </w:r>
          </w:p>
          <w:p w:rsidR="00521289" w:rsidRDefault="00521289" w:rsidP="00CD78F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□广播</w:t>
            </w:r>
            <w:r w:rsidRPr="00CD78FC">
              <w:rPr>
                <w:sz w:val="20"/>
                <w:szCs w:val="20"/>
              </w:rPr>
              <w:t xml:space="preserve">           </w:t>
            </w:r>
            <w:r w:rsidRPr="00CD78FC">
              <w:rPr>
                <w:rFonts w:hint="eastAsia"/>
                <w:sz w:val="20"/>
                <w:szCs w:val="20"/>
              </w:rPr>
              <w:t>□报刊</w:t>
            </w:r>
          </w:p>
          <w:p w:rsidR="00521289" w:rsidRDefault="00521289" w:rsidP="00CD78F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□信息公告栏</w:t>
            </w:r>
            <w:r w:rsidRPr="00CD78FC">
              <w:rPr>
                <w:sz w:val="20"/>
                <w:szCs w:val="20"/>
              </w:rPr>
              <w:t xml:space="preserve">     </w:t>
            </w:r>
            <w:r w:rsidRPr="00CD78FC">
              <w:rPr>
                <w:rFonts w:hint="eastAsia"/>
                <w:sz w:val="20"/>
                <w:szCs w:val="20"/>
              </w:rPr>
              <w:t>□电子信息屏</w:t>
            </w:r>
          </w:p>
          <w:p w:rsidR="00521289" w:rsidRDefault="00521289" w:rsidP="00CD78F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521289" w:rsidRDefault="00521289" w:rsidP="00CD78F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□便民服务中心</w:t>
            </w:r>
            <w:r w:rsidRPr="00CD78FC">
              <w:rPr>
                <w:sz w:val="20"/>
                <w:szCs w:val="20"/>
              </w:rPr>
              <w:t xml:space="preserve">   </w:t>
            </w:r>
            <w:r w:rsidRPr="00CD78FC">
              <w:rPr>
                <w:rFonts w:hint="eastAsia"/>
                <w:sz w:val="20"/>
                <w:szCs w:val="20"/>
              </w:rPr>
              <w:t>□便民服务点（室）</w:t>
            </w:r>
          </w:p>
          <w:p w:rsidR="00521289" w:rsidRDefault="00521289" w:rsidP="00CD78F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□图书馆</w:t>
            </w:r>
            <w:r w:rsidRPr="00CD78FC">
              <w:rPr>
                <w:sz w:val="20"/>
                <w:szCs w:val="20"/>
              </w:rPr>
              <w:t xml:space="preserve">         </w:t>
            </w:r>
            <w:r w:rsidRPr="00CD78FC">
              <w:rPr>
                <w:rFonts w:hint="eastAsia"/>
                <w:sz w:val="20"/>
                <w:szCs w:val="20"/>
              </w:rPr>
              <w:t>□档案馆</w:t>
            </w:r>
          </w:p>
          <w:p w:rsidR="00521289" w:rsidRPr="00CD78FC" w:rsidRDefault="00521289" w:rsidP="00CD78F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 w:rsidR="00521289" w:rsidRDefault="00521289" w:rsidP="00A57BAF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□预公开</w:t>
            </w:r>
          </w:p>
          <w:p w:rsidR="00521289" w:rsidRDefault="00521289" w:rsidP="00A57BAF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CD78FC">
              <w:rPr>
                <w:rFonts w:hint="eastAsia"/>
                <w:sz w:val="20"/>
                <w:szCs w:val="20"/>
              </w:rPr>
              <w:t>全文发布</w:t>
            </w:r>
          </w:p>
          <w:p w:rsidR="00521289" w:rsidRDefault="00521289" w:rsidP="00A57BAF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521289" w:rsidRDefault="00521289" w:rsidP="00A57BAF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□政策解读</w:t>
            </w:r>
          </w:p>
          <w:p w:rsidR="00521289" w:rsidRDefault="00521289" w:rsidP="00A57BAF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□现场宣讲</w:t>
            </w:r>
          </w:p>
          <w:p w:rsidR="00521289" w:rsidRPr="00CD78FC" w:rsidRDefault="00521289" w:rsidP="00A57BAF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550" w:type="dxa"/>
            <w:vMerge w:val="restart"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0574-62729070</w:t>
            </w:r>
          </w:p>
        </w:tc>
      </w:tr>
      <w:tr w:rsidR="00521289">
        <w:trPr>
          <w:trHeight w:val="640"/>
          <w:jc w:val="center"/>
        </w:trPr>
        <w:tc>
          <w:tcPr>
            <w:tcW w:w="1214" w:type="dxa"/>
            <w:vMerge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:rsidR="00521289" w:rsidRPr="00CD78FC" w:rsidRDefault="00521289" w:rsidP="0000345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color w:val="000000"/>
                <w:sz w:val="20"/>
                <w:szCs w:val="20"/>
              </w:rPr>
              <w:t>专项规划</w:t>
            </w:r>
          </w:p>
        </w:tc>
        <w:tc>
          <w:tcPr>
            <w:tcW w:w="2990" w:type="dxa"/>
            <w:vAlign w:val="center"/>
          </w:tcPr>
          <w:p w:rsidR="00521289" w:rsidRPr="00CD78FC" w:rsidRDefault="00521289" w:rsidP="0000345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color w:val="000000"/>
                <w:sz w:val="20"/>
                <w:szCs w:val="20"/>
              </w:rPr>
              <w:t>规划全文</w:t>
            </w:r>
          </w:p>
        </w:tc>
        <w:tc>
          <w:tcPr>
            <w:tcW w:w="1684" w:type="dxa"/>
            <w:vMerge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521289" w:rsidRPr="00CD78FC" w:rsidRDefault="00521289" w:rsidP="00CD78F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相关科室</w:t>
            </w:r>
          </w:p>
        </w:tc>
        <w:tc>
          <w:tcPr>
            <w:tcW w:w="1275" w:type="dxa"/>
            <w:vMerge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1289">
        <w:trPr>
          <w:jc w:val="center"/>
        </w:trPr>
        <w:tc>
          <w:tcPr>
            <w:tcW w:w="1214" w:type="dxa"/>
            <w:vMerge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color w:val="000000"/>
                <w:sz w:val="20"/>
                <w:szCs w:val="20"/>
              </w:rPr>
              <w:t>重</w:t>
            </w:r>
            <w:r>
              <w:rPr>
                <w:rFonts w:hint="eastAsia"/>
                <w:color w:val="000000"/>
                <w:sz w:val="20"/>
                <w:szCs w:val="20"/>
              </w:rPr>
              <w:t>点</w:t>
            </w:r>
            <w:r w:rsidRPr="00CD78FC">
              <w:rPr>
                <w:rFonts w:hint="eastAsia"/>
                <w:color w:val="000000"/>
                <w:sz w:val="20"/>
                <w:szCs w:val="20"/>
              </w:rPr>
              <w:t>建设项目</w:t>
            </w:r>
          </w:p>
        </w:tc>
        <w:tc>
          <w:tcPr>
            <w:tcW w:w="2990" w:type="dxa"/>
            <w:vAlign w:val="center"/>
          </w:tcPr>
          <w:p w:rsidR="00521289" w:rsidRPr="00CD78FC" w:rsidRDefault="00521289" w:rsidP="00CD78F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color w:val="000000"/>
                <w:sz w:val="20"/>
                <w:szCs w:val="20"/>
              </w:rPr>
              <w:t>重</w:t>
            </w:r>
            <w:r>
              <w:rPr>
                <w:rFonts w:hint="eastAsia"/>
                <w:color w:val="000000"/>
                <w:sz w:val="20"/>
                <w:szCs w:val="20"/>
              </w:rPr>
              <w:t>点</w:t>
            </w:r>
            <w:r w:rsidRPr="00CD78FC">
              <w:rPr>
                <w:rFonts w:hint="eastAsia"/>
                <w:color w:val="000000"/>
                <w:sz w:val="20"/>
                <w:szCs w:val="20"/>
              </w:rPr>
              <w:t>建设项目批准</w:t>
            </w:r>
            <w:r>
              <w:rPr>
                <w:rFonts w:hint="eastAsia"/>
                <w:color w:val="000000"/>
                <w:sz w:val="20"/>
                <w:szCs w:val="20"/>
              </w:rPr>
              <w:t>、变更</w:t>
            </w:r>
            <w:r w:rsidRPr="00CD78FC">
              <w:rPr>
                <w:rFonts w:hint="eastAsia"/>
                <w:color w:val="000000"/>
                <w:sz w:val="20"/>
                <w:szCs w:val="20"/>
              </w:rPr>
              <w:t>和实施情况</w:t>
            </w:r>
          </w:p>
        </w:tc>
        <w:tc>
          <w:tcPr>
            <w:tcW w:w="1684" w:type="dxa"/>
            <w:vMerge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521289" w:rsidRDefault="00521289" w:rsidP="00CD78FC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投资科</w:t>
            </w:r>
          </w:p>
          <w:p w:rsidR="00521289" w:rsidRDefault="00521289" w:rsidP="00CD78FC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审批科</w:t>
            </w:r>
          </w:p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项目办</w:t>
            </w:r>
          </w:p>
        </w:tc>
        <w:tc>
          <w:tcPr>
            <w:tcW w:w="1275" w:type="dxa"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D78FC">
              <w:rPr>
                <w:sz w:val="20"/>
                <w:szCs w:val="20"/>
              </w:rPr>
              <w:t>20</w:t>
            </w:r>
            <w:r w:rsidRPr="00CD78FC">
              <w:rPr>
                <w:rFonts w:hint="eastAsia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Merge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:rsidR="00521289" w:rsidRDefault="00521289" w:rsidP="00A57BAF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□预公开</w:t>
            </w:r>
          </w:p>
          <w:p w:rsidR="00521289" w:rsidRDefault="00521289" w:rsidP="00A57BAF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ascii="Segoe UI Symbol" w:hAnsi="Segoe UI Symbol" w:hint="eastAsia"/>
                <w:sz w:val="20"/>
                <w:szCs w:val="20"/>
              </w:rPr>
              <w:t>□</w:t>
            </w:r>
            <w:r w:rsidRPr="00CD78FC">
              <w:rPr>
                <w:rFonts w:hint="eastAsia"/>
                <w:sz w:val="20"/>
                <w:szCs w:val="20"/>
              </w:rPr>
              <w:t>全文发布</w:t>
            </w:r>
          </w:p>
          <w:p w:rsidR="00521289" w:rsidRDefault="00521289" w:rsidP="00A57BAF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CD78FC">
              <w:rPr>
                <w:rFonts w:hint="eastAsia"/>
                <w:sz w:val="20"/>
                <w:szCs w:val="20"/>
              </w:rPr>
              <w:t>脱密（脱敏）公开</w:t>
            </w:r>
          </w:p>
          <w:p w:rsidR="00521289" w:rsidRDefault="00521289" w:rsidP="00A57BAF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□政策解读</w:t>
            </w:r>
          </w:p>
          <w:p w:rsidR="00521289" w:rsidRDefault="00521289" w:rsidP="00A57BAF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□现场宣讲</w:t>
            </w:r>
          </w:p>
          <w:p w:rsidR="00521289" w:rsidRPr="00CD78FC" w:rsidRDefault="00521289" w:rsidP="00A57BAF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550" w:type="dxa"/>
            <w:vMerge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1289">
        <w:trPr>
          <w:trHeight w:val="683"/>
          <w:jc w:val="center"/>
        </w:trPr>
        <w:tc>
          <w:tcPr>
            <w:tcW w:w="1214" w:type="dxa"/>
            <w:vMerge w:val="restart"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工作信息</w:t>
            </w:r>
          </w:p>
        </w:tc>
        <w:tc>
          <w:tcPr>
            <w:tcW w:w="1198" w:type="dxa"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提案议案</w:t>
            </w:r>
          </w:p>
        </w:tc>
        <w:tc>
          <w:tcPr>
            <w:tcW w:w="2990" w:type="dxa"/>
            <w:vAlign w:val="center"/>
          </w:tcPr>
          <w:p w:rsidR="00521289" w:rsidRPr="00CD78FC" w:rsidRDefault="00521289" w:rsidP="004350F8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color w:val="000000"/>
                <w:sz w:val="20"/>
                <w:szCs w:val="20"/>
              </w:rPr>
              <w:t>由</w:t>
            </w:r>
            <w:r>
              <w:rPr>
                <w:rFonts w:hint="eastAsia"/>
                <w:color w:val="000000"/>
                <w:sz w:val="20"/>
                <w:szCs w:val="20"/>
              </w:rPr>
              <w:t>我局</w:t>
            </w:r>
            <w:r w:rsidRPr="00CD78FC">
              <w:rPr>
                <w:rFonts w:hint="eastAsia"/>
                <w:color w:val="000000"/>
                <w:sz w:val="20"/>
                <w:szCs w:val="20"/>
              </w:rPr>
              <w:t>答复的、应当公开的市人大代表建议复文和市政协委员提案复文</w:t>
            </w:r>
          </w:p>
        </w:tc>
        <w:tc>
          <w:tcPr>
            <w:tcW w:w="1684" w:type="dxa"/>
            <w:vMerge w:val="restart"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 w:rsidRPr="00CD78FC">
              <w:rPr>
                <w:sz w:val="20"/>
                <w:szCs w:val="20"/>
              </w:rPr>
              <w:t>711</w:t>
            </w:r>
            <w:r w:rsidRPr="00CD78FC">
              <w:rPr>
                <w:rFonts w:hint="eastAsia"/>
                <w:sz w:val="20"/>
                <w:szCs w:val="20"/>
              </w:rPr>
              <w:t>号）</w:t>
            </w:r>
          </w:p>
        </w:tc>
        <w:tc>
          <w:tcPr>
            <w:tcW w:w="1714" w:type="dxa"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D78FC">
              <w:rPr>
                <w:color w:val="000000"/>
                <w:sz w:val="20"/>
                <w:szCs w:val="20"/>
              </w:rPr>
              <w:t>1</w:t>
            </w:r>
            <w:r w:rsidRPr="00CD78FC">
              <w:rPr>
                <w:rFonts w:hint="eastAsia"/>
                <w:color w:val="000000"/>
                <w:sz w:val="20"/>
                <w:szCs w:val="20"/>
              </w:rPr>
              <w:t>个月内</w:t>
            </w:r>
          </w:p>
        </w:tc>
        <w:tc>
          <w:tcPr>
            <w:tcW w:w="3118" w:type="dxa"/>
            <w:vMerge w:val="restart"/>
            <w:vAlign w:val="center"/>
          </w:tcPr>
          <w:p w:rsidR="00521289" w:rsidRDefault="00521289" w:rsidP="00CD78F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CD78FC">
              <w:rPr>
                <w:rFonts w:hint="eastAsia"/>
                <w:sz w:val="20"/>
                <w:szCs w:val="20"/>
              </w:rPr>
              <w:t>政府网站</w:t>
            </w:r>
            <w:r w:rsidRPr="00CD78FC">
              <w:rPr>
                <w:sz w:val="20"/>
                <w:szCs w:val="20"/>
              </w:rPr>
              <w:t xml:space="preserve">       </w:t>
            </w:r>
            <w:r w:rsidRPr="00CD78FC">
              <w:rPr>
                <w:rFonts w:hint="eastAsia"/>
                <w:sz w:val="20"/>
                <w:szCs w:val="20"/>
              </w:rPr>
              <w:t>□政府公报</w:t>
            </w:r>
          </w:p>
          <w:p w:rsidR="00521289" w:rsidRDefault="00521289" w:rsidP="00CD78F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□政务微博</w:t>
            </w:r>
            <w:r w:rsidRPr="00CD78FC">
              <w:rPr>
                <w:sz w:val="20"/>
                <w:szCs w:val="20"/>
              </w:rPr>
              <w:t xml:space="preserve">       </w:t>
            </w:r>
            <w:r w:rsidRPr="00CD78FC">
              <w:rPr>
                <w:rFonts w:hint="eastAsia"/>
                <w:sz w:val="20"/>
                <w:szCs w:val="20"/>
              </w:rPr>
              <w:t>□政务微信</w:t>
            </w:r>
          </w:p>
          <w:p w:rsidR="00521289" w:rsidRDefault="00521289" w:rsidP="00CD78F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□移动客户端</w:t>
            </w:r>
            <w:r w:rsidRPr="00CD78FC">
              <w:rPr>
                <w:sz w:val="20"/>
                <w:szCs w:val="20"/>
              </w:rPr>
              <w:t xml:space="preserve">     </w:t>
            </w:r>
            <w:r w:rsidRPr="00CD78FC">
              <w:rPr>
                <w:rFonts w:hint="eastAsia"/>
                <w:sz w:val="20"/>
                <w:szCs w:val="20"/>
              </w:rPr>
              <w:t>□微视</w:t>
            </w:r>
          </w:p>
          <w:p w:rsidR="00521289" w:rsidRDefault="00521289" w:rsidP="00CD78F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□手机短信推送</w:t>
            </w:r>
            <w:r w:rsidRPr="00CD78FC">
              <w:rPr>
                <w:sz w:val="20"/>
                <w:szCs w:val="20"/>
              </w:rPr>
              <w:t xml:space="preserve">   </w:t>
            </w:r>
            <w:r w:rsidRPr="00CD78FC">
              <w:rPr>
                <w:rFonts w:hint="eastAsia"/>
                <w:sz w:val="20"/>
                <w:szCs w:val="20"/>
              </w:rPr>
              <w:t>□电视</w:t>
            </w:r>
          </w:p>
          <w:p w:rsidR="00521289" w:rsidRDefault="00521289" w:rsidP="00CD78F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□广播</w:t>
            </w:r>
            <w:r w:rsidRPr="00CD78FC">
              <w:rPr>
                <w:sz w:val="20"/>
                <w:szCs w:val="20"/>
              </w:rPr>
              <w:t xml:space="preserve">           </w:t>
            </w:r>
            <w:r w:rsidRPr="00CD78FC">
              <w:rPr>
                <w:rFonts w:hint="eastAsia"/>
                <w:sz w:val="20"/>
                <w:szCs w:val="20"/>
              </w:rPr>
              <w:t>□报刊</w:t>
            </w:r>
          </w:p>
          <w:p w:rsidR="00521289" w:rsidRDefault="00521289" w:rsidP="00CD78F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□信息公告栏</w:t>
            </w:r>
            <w:r w:rsidRPr="00CD78FC">
              <w:rPr>
                <w:sz w:val="20"/>
                <w:szCs w:val="20"/>
              </w:rPr>
              <w:t xml:space="preserve">     </w:t>
            </w:r>
            <w:r w:rsidRPr="00CD78FC">
              <w:rPr>
                <w:rFonts w:hint="eastAsia"/>
                <w:sz w:val="20"/>
                <w:szCs w:val="20"/>
              </w:rPr>
              <w:t>□电子信息屏</w:t>
            </w:r>
          </w:p>
          <w:p w:rsidR="00521289" w:rsidRDefault="00521289" w:rsidP="00CD78F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521289" w:rsidRDefault="00521289" w:rsidP="00CD78F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□便民服务中心</w:t>
            </w:r>
            <w:r w:rsidRPr="00CD78FC">
              <w:rPr>
                <w:sz w:val="20"/>
                <w:szCs w:val="20"/>
              </w:rPr>
              <w:t xml:space="preserve">   </w:t>
            </w:r>
            <w:r w:rsidRPr="00CD78FC">
              <w:rPr>
                <w:rFonts w:hint="eastAsia"/>
                <w:sz w:val="20"/>
                <w:szCs w:val="20"/>
              </w:rPr>
              <w:t>□便民服务点（室）</w:t>
            </w:r>
          </w:p>
          <w:p w:rsidR="00521289" w:rsidRDefault="00521289" w:rsidP="00CD78F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□图书馆</w:t>
            </w:r>
            <w:r w:rsidRPr="00CD78FC">
              <w:rPr>
                <w:sz w:val="20"/>
                <w:szCs w:val="20"/>
              </w:rPr>
              <w:t xml:space="preserve">         </w:t>
            </w:r>
            <w:r w:rsidRPr="00CD78FC">
              <w:rPr>
                <w:rFonts w:hint="eastAsia"/>
                <w:sz w:val="20"/>
                <w:szCs w:val="20"/>
              </w:rPr>
              <w:t>□档案馆</w:t>
            </w:r>
          </w:p>
          <w:p w:rsidR="00521289" w:rsidRPr="00CD78FC" w:rsidRDefault="00521289" w:rsidP="00CD78F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 w:rsidR="00521289" w:rsidRDefault="00521289" w:rsidP="007867DE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□预公开</w:t>
            </w:r>
          </w:p>
          <w:p w:rsidR="00521289" w:rsidRDefault="00521289" w:rsidP="007867DE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CD78FC">
              <w:rPr>
                <w:rFonts w:hint="eastAsia"/>
                <w:sz w:val="20"/>
                <w:szCs w:val="20"/>
              </w:rPr>
              <w:t>全文发布</w:t>
            </w:r>
          </w:p>
          <w:p w:rsidR="00521289" w:rsidRDefault="00521289" w:rsidP="007867DE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521289" w:rsidRDefault="00521289" w:rsidP="007867DE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□政策解读</w:t>
            </w:r>
          </w:p>
          <w:p w:rsidR="00521289" w:rsidRDefault="00521289" w:rsidP="007867DE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□现场宣讲</w:t>
            </w:r>
          </w:p>
          <w:p w:rsidR="00521289" w:rsidRPr="00CD78FC" w:rsidRDefault="00521289" w:rsidP="007867DE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550" w:type="dxa"/>
            <w:vMerge w:val="restart"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0574-62729070</w:t>
            </w:r>
          </w:p>
        </w:tc>
      </w:tr>
      <w:tr w:rsidR="00521289">
        <w:trPr>
          <w:trHeight w:val="540"/>
          <w:jc w:val="center"/>
        </w:trPr>
        <w:tc>
          <w:tcPr>
            <w:tcW w:w="1214" w:type="dxa"/>
            <w:vMerge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综合经济</w:t>
            </w:r>
          </w:p>
        </w:tc>
        <w:tc>
          <w:tcPr>
            <w:tcW w:w="2990" w:type="dxa"/>
            <w:vAlign w:val="center"/>
          </w:tcPr>
          <w:p w:rsidR="00521289" w:rsidRPr="00CD78FC" w:rsidRDefault="00521289" w:rsidP="00CD78F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color w:val="000000"/>
                <w:sz w:val="20"/>
                <w:szCs w:val="20"/>
              </w:rPr>
              <w:t>国民经济和社会发展</w:t>
            </w:r>
            <w:r>
              <w:rPr>
                <w:rFonts w:hint="eastAsia"/>
                <w:color w:val="000000"/>
                <w:sz w:val="20"/>
                <w:szCs w:val="20"/>
              </w:rPr>
              <w:t>、宏观经济运行方面</w:t>
            </w:r>
            <w:r w:rsidRPr="00CD78FC">
              <w:rPr>
                <w:rFonts w:hint="eastAsia"/>
                <w:color w:val="000000"/>
                <w:sz w:val="20"/>
                <w:szCs w:val="20"/>
              </w:rPr>
              <w:t>信息</w:t>
            </w:r>
          </w:p>
        </w:tc>
        <w:tc>
          <w:tcPr>
            <w:tcW w:w="1684" w:type="dxa"/>
            <w:vMerge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综合科</w:t>
            </w:r>
          </w:p>
        </w:tc>
        <w:tc>
          <w:tcPr>
            <w:tcW w:w="1275" w:type="dxa"/>
            <w:vMerge w:val="restart"/>
            <w:vAlign w:val="center"/>
          </w:tcPr>
          <w:p w:rsidR="00521289" w:rsidRPr="00CD78FC" w:rsidRDefault="00521289" w:rsidP="00505DE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相关信息形成或变更之日起</w:t>
            </w:r>
            <w:r w:rsidRPr="00CD78FC">
              <w:rPr>
                <w:sz w:val="20"/>
                <w:szCs w:val="20"/>
              </w:rPr>
              <w:t>20</w:t>
            </w:r>
            <w:r w:rsidRPr="00CD78FC">
              <w:rPr>
                <w:rFonts w:hint="eastAsia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Merge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1289">
        <w:trPr>
          <w:trHeight w:val="676"/>
          <w:jc w:val="center"/>
        </w:trPr>
        <w:tc>
          <w:tcPr>
            <w:tcW w:w="1214" w:type="dxa"/>
            <w:vMerge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:rsidR="00521289" w:rsidRPr="00CD78FC" w:rsidRDefault="00521289" w:rsidP="00F22C2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价格管理</w:t>
            </w:r>
          </w:p>
        </w:tc>
        <w:tc>
          <w:tcPr>
            <w:tcW w:w="2990" w:type="dxa"/>
            <w:vAlign w:val="center"/>
          </w:tcPr>
          <w:p w:rsidR="00521289" w:rsidRPr="00CD78FC" w:rsidRDefault="00521289" w:rsidP="00F22C23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全市价格管理</w:t>
            </w:r>
            <w:r>
              <w:rPr>
                <w:rFonts w:hint="eastAsia"/>
                <w:sz w:val="20"/>
                <w:szCs w:val="20"/>
              </w:rPr>
              <w:t>、价格监测与成本监审</w:t>
            </w:r>
            <w:r w:rsidRPr="00CD78FC">
              <w:rPr>
                <w:rFonts w:hint="eastAsia"/>
                <w:sz w:val="20"/>
                <w:szCs w:val="20"/>
              </w:rPr>
              <w:t>方面的信息</w:t>
            </w:r>
          </w:p>
        </w:tc>
        <w:tc>
          <w:tcPr>
            <w:tcW w:w="1684" w:type="dxa"/>
            <w:vMerge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521289" w:rsidRDefault="00521289" w:rsidP="0051447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价格科</w:t>
            </w:r>
          </w:p>
          <w:p w:rsidR="00521289" w:rsidRPr="00CD78FC" w:rsidRDefault="00521289" w:rsidP="0051447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成本监审所</w:t>
            </w:r>
          </w:p>
        </w:tc>
        <w:tc>
          <w:tcPr>
            <w:tcW w:w="1275" w:type="dxa"/>
            <w:vMerge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521289" w:rsidRPr="00CD78FC" w:rsidRDefault="00521289" w:rsidP="00A57BAF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1289">
        <w:trPr>
          <w:trHeight w:val="614"/>
          <w:jc w:val="center"/>
        </w:trPr>
        <w:tc>
          <w:tcPr>
            <w:tcW w:w="1214" w:type="dxa"/>
            <w:vMerge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:rsidR="00521289" w:rsidRPr="00CD78FC" w:rsidRDefault="00521289" w:rsidP="003B6B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社会发展</w:t>
            </w:r>
            <w:r w:rsidRPr="00CD78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90" w:type="dxa"/>
            <w:vAlign w:val="center"/>
          </w:tcPr>
          <w:p w:rsidR="00521289" w:rsidRPr="00CD78FC" w:rsidRDefault="00521289" w:rsidP="003B6B5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全市社会事业</w:t>
            </w:r>
            <w:r>
              <w:rPr>
                <w:rFonts w:hint="eastAsia"/>
                <w:sz w:val="20"/>
                <w:szCs w:val="20"/>
              </w:rPr>
              <w:t>、服务业</w:t>
            </w:r>
            <w:r w:rsidRPr="00CD78FC">
              <w:rPr>
                <w:rFonts w:hint="eastAsia"/>
                <w:sz w:val="20"/>
                <w:szCs w:val="20"/>
              </w:rPr>
              <w:t>发展方面的信息</w:t>
            </w:r>
          </w:p>
        </w:tc>
        <w:tc>
          <w:tcPr>
            <w:tcW w:w="1684" w:type="dxa"/>
            <w:vMerge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521289" w:rsidRDefault="00521289" w:rsidP="0051447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产业发展科</w:t>
            </w:r>
          </w:p>
          <w:p w:rsidR="00521289" w:rsidRPr="00CD78FC" w:rsidRDefault="00521289" w:rsidP="0051447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服务业科</w:t>
            </w:r>
          </w:p>
        </w:tc>
        <w:tc>
          <w:tcPr>
            <w:tcW w:w="1275" w:type="dxa"/>
            <w:vMerge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521289" w:rsidRPr="00CD78FC" w:rsidRDefault="00521289" w:rsidP="00A57BAF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1289">
        <w:trPr>
          <w:trHeight w:val="662"/>
          <w:jc w:val="center"/>
        </w:trPr>
        <w:tc>
          <w:tcPr>
            <w:tcW w:w="1214" w:type="dxa"/>
            <w:vMerge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:rsidR="00521289" w:rsidRPr="00CD78FC" w:rsidRDefault="00521289" w:rsidP="001E030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对口支援</w:t>
            </w:r>
          </w:p>
        </w:tc>
        <w:tc>
          <w:tcPr>
            <w:tcW w:w="2990" w:type="dxa"/>
            <w:vAlign w:val="center"/>
          </w:tcPr>
          <w:p w:rsidR="00521289" w:rsidRPr="00CD78FC" w:rsidRDefault="00521289" w:rsidP="001E030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对口帮扶协作</w:t>
            </w:r>
            <w:r w:rsidRPr="00CD78FC">
              <w:rPr>
                <w:rFonts w:hint="eastAsia"/>
                <w:sz w:val="20"/>
                <w:szCs w:val="20"/>
              </w:rPr>
              <w:t>方面的信息</w:t>
            </w:r>
          </w:p>
        </w:tc>
        <w:tc>
          <w:tcPr>
            <w:tcW w:w="1684" w:type="dxa"/>
            <w:vMerge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对口支援科</w:t>
            </w:r>
          </w:p>
        </w:tc>
        <w:tc>
          <w:tcPr>
            <w:tcW w:w="1275" w:type="dxa"/>
            <w:vMerge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521289" w:rsidRPr="00CD78FC" w:rsidRDefault="00521289" w:rsidP="00E05084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1289">
        <w:trPr>
          <w:jc w:val="center"/>
        </w:trPr>
        <w:tc>
          <w:tcPr>
            <w:tcW w:w="1214" w:type="dxa"/>
            <w:vMerge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:rsidR="00521289" w:rsidRPr="00CD78FC" w:rsidRDefault="00521289" w:rsidP="008A47C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体制改革</w:t>
            </w:r>
          </w:p>
        </w:tc>
        <w:tc>
          <w:tcPr>
            <w:tcW w:w="2990" w:type="dxa"/>
            <w:vAlign w:val="center"/>
          </w:tcPr>
          <w:p w:rsidR="00521289" w:rsidRPr="00CD78FC" w:rsidRDefault="00521289" w:rsidP="008A47C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全市经济体制改革</w:t>
            </w:r>
            <w:r>
              <w:rPr>
                <w:rFonts w:hint="eastAsia"/>
                <w:sz w:val="20"/>
                <w:szCs w:val="20"/>
              </w:rPr>
              <w:t>、信用体制与法规、信用平台</w:t>
            </w:r>
            <w:r w:rsidRPr="00CD78FC">
              <w:rPr>
                <w:rFonts w:hint="eastAsia"/>
                <w:sz w:val="20"/>
                <w:szCs w:val="20"/>
              </w:rPr>
              <w:t>方面的信息</w:t>
            </w:r>
          </w:p>
        </w:tc>
        <w:tc>
          <w:tcPr>
            <w:tcW w:w="1684" w:type="dxa"/>
            <w:vMerge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521289" w:rsidRDefault="00521289" w:rsidP="004350F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体改</w:t>
            </w:r>
            <w:r>
              <w:rPr>
                <w:rFonts w:hint="eastAsia"/>
                <w:sz w:val="20"/>
                <w:szCs w:val="20"/>
              </w:rPr>
              <w:t>科</w:t>
            </w:r>
          </w:p>
          <w:p w:rsidR="00521289" w:rsidRPr="00CD78FC" w:rsidRDefault="00521289" w:rsidP="004350F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信用中心</w:t>
            </w:r>
          </w:p>
        </w:tc>
        <w:tc>
          <w:tcPr>
            <w:tcW w:w="1275" w:type="dxa"/>
            <w:vMerge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1289">
        <w:trPr>
          <w:trHeight w:val="763"/>
          <w:jc w:val="center"/>
        </w:trPr>
        <w:tc>
          <w:tcPr>
            <w:tcW w:w="1214" w:type="dxa"/>
            <w:vMerge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:rsidR="00521289" w:rsidRPr="00CD78FC" w:rsidRDefault="00521289" w:rsidP="008A47C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D78FC">
              <w:rPr>
                <w:rFonts w:hint="eastAsia"/>
                <w:color w:val="000000"/>
                <w:sz w:val="20"/>
                <w:szCs w:val="20"/>
              </w:rPr>
              <w:t>应急预案</w:t>
            </w:r>
          </w:p>
        </w:tc>
        <w:tc>
          <w:tcPr>
            <w:tcW w:w="2990" w:type="dxa"/>
            <w:vAlign w:val="center"/>
          </w:tcPr>
          <w:p w:rsidR="00521289" w:rsidRPr="00CD78FC" w:rsidRDefault="00521289" w:rsidP="004350F8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CD78FC">
              <w:rPr>
                <w:rFonts w:hint="eastAsia"/>
                <w:color w:val="000000"/>
                <w:sz w:val="20"/>
                <w:szCs w:val="20"/>
              </w:rPr>
              <w:t>突发公共事件的应急预案、预警信息及应对情况</w:t>
            </w:r>
          </w:p>
        </w:tc>
        <w:tc>
          <w:tcPr>
            <w:tcW w:w="1684" w:type="dxa"/>
            <w:vMerge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相关科室</w:t>
            </w:r>
          </w:p>
        </w:tc>
        <w:tc>
          <w:tcPr>
            <w:tcW w:w="1275" w:type="dxa"/>
            <w:vMerge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1289">
        <w:trPr>
          <w:trHeight w:val="787"/>
          <w:jc w:val="center"/>
        </w:trPr>
        <w:tc>
          <w:tcPr>
            <w:tcW w:w="1214" w:type="dxa"/>
            <w:vMerge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:rsidR="00521289" w:rsidRPr="00CD78FC" w:rsidRDefault="00521289" w:rsidP="004350F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计划总结</w:t>
            </w:r>
          </w:p>
        </w:tc>
        <w:tc>
          <w:tcPr>
            <w:tcW w:w="2990" w:type="dxa"/>
            <w:vAlign w:val="center"/>
          </w:tcPr>
          <w:p w:rsidR="00521289" w:rsidRPr="00CD78FC" w:rsidRDefault="00521289" w:rsidP="008A47C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局半年度、年度计划及总结</w:t>
            </w:r>
          </w:p>
        </w:tc>
        <w:tc>
          <w:tcPr>
            <w:tcW w:w="1684" w:type="dxa"/>
            <w:vMerge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521289" w:rsidRDefault="00521289" w:rsidP="00E0508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1289">
        <w:trPr>
          <w:trHeight w:val="910"/>
          <w:jc w:val="center"/>
        </w:trPr>
        <w:tc>
          <w:tcPr>
            <w:tcW w:w="1214" w:type="dxa"/>
            <w:vMerge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:rsidR="00521289" w:rsidRPr="00CD78FC" w:rsidRDefault="00521289" w:rsidP="00E0508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粮食物资</w:t>
            </w:r>
          </w:p>
        </w:tc>
        <w:tc>
          <w:tcPr>
            <w:tcW w:w="2990" w:type="dxa"/>
            <w:vAlign w:val="center"/>
          </w:tcPr>
          <w:p w:rsidR="00521289" w:rsidRPr="00CD78FC" w:rsidRDefault="00521289" w:rsidP="00E0508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全市粮食等重要物资的储备调控等方面的信息</w:t>
            </w:r>
          </w:p>
        </w:tc>
        <w:tc>
          <w:tcPr>
            <w:tcW w:w="1684" w:type="dxa"/>
            <w:vMerge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521289" w:rsidRPr="00CD78FC" w:rsidRDefault="00521289" w:rsidP="00E0508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粮食科</w:t>
            </w:r>
          </w:p>
        </w:tc>
        <w:tc>
          <w:tcPr>
            <w:tcW w:w="1275" w:type="dxa"/>
            <w:vMerge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521289" w:rsidRDefault="00521289" w:rsidP="004350F8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□预公开</w:t>
            </w:r>
          </w:p>
          <w:p w:rsidR="00521289" w:rsidRDefault="00521289" w:rsidP="004350F8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□全文发布</w:t>
            </w:r>
          </w:p>
          <w:p w:rsidR="00521289" w:rsidRDefault="00521289" w:rsidP="004350F8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CD78FC">
              <w:rPr>
                <w:rFonts w:hint="eastAsia"/>
                <w:sz w:val="20"/>
                <w:szCs w:val="20"/>
              </w:rPr>
              <w:t>脱密（脱敏）公开</w:t>
            </w:r>
          </w:p>
          <w:p w:rsidR="00521289" w:rsidRDefault="00521289" w:rsidP="004350F8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□政策解读</w:t>
            </w:r>
          </w:p>
          <w:p w:rsidR="00521289" w:rsidRDefault="00521289" w:rsidP="004350F8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□现场宣讲</w:t>
            </w:r>
          </w:p>
          <w:p w:rsidR="00521289" w:rsidRPr="00CD78FC" w:rsidRDefault="00521289" w:rsidP="004350F8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550" w:type="dxa"/>
            <w:vMerge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1289">
        <w:trPr>
          <w:trHeight w:val="921"/>
          <w:jc w:val="center"/>
        </w:trPr>
        <w:tc>
          <w:tcPr>
            <w:tcW w:w="1214" w:type="dxa"/>
            <w:vMerge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:rsidR="00521289" w:rsidRPr="00CD78FC" w:rsidRDefault="00521289" w:rsidP="00E0508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能源管理</w:t>
            </w:r>
          </w:p>
        </w:tc>
        <w:tc>
          <w:tcPr>
            <w:tcW w:w="2990" w:type="dxa"/>
            <w:vAlign w:val="center"/>
          </w:tcPr>
          <w:p w:rsidR="00521289" w:rsidRPr="00CD78FC" w:rsidRDefault="00521289" w:rsidP="00E0508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全市能源及节能监察方面的信息</w:t>
            </w:r>
          </w:p>
        </w:tc>
        <w:tc>
          <w:tcPr>
            <w:tcW w:w="1684" w:type="dxa"/>
            <w:vMerge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521289" w:rsidRDefault="00521289" w:rsidP="004350F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能源科</w:t>
            </w:r>
          </w:p>
          <w:p w:rsidR="00521289" w:rsidRDefault="00521289" w:rsidP="004350F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节能监察中心</w:t>
            </w:r>
          </w:p>
        </w:tc>
        <w:tc>
          <w:tcPr>
            <w:tcW w:w="1275" w:type="dxa"/>
            <w:vMerge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1289">
        <w:trPr>
          <w:trHeight w:val="2647"/>
          <w:jc w:val="center"/>
        </w:trPr>
        <w:tc>
          <w:tcPr>
            <w:tcW w:w="1214" w:type="dxa"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人事信息</w:t>
            </w:r>
          </w:p>
        </w:tc>
        <w:tc>
          <w:tcPr>
            <w:tcW w:w="1198" w:type="dxa"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color w:val="000000"/>
                <w:sz w:val="20"/>
                <w:szCs w:val="20"/>
              </w:rPr>
              <w:t>人事任免</w:t>
            </w:r>
          </w:p>
        </w:tc>
        <w:tc>
          <w:tcPr>
            <w:tcW w:w="2990" w:type="dxa"/>
            <w:vAlign w:val="center"/>
          </w:tcPr>
          <w:p w:rsidR="00521289" w:rsidRPr="00CD78FC" w:rsidRDefault="00521289" w:rsidP="00CD78F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color w:val="000000"/>
                <w:sz w:val="20"/>
                <w:szCs w:val="20"/>
              </w:rPr>
              <w:t>人事任免文件</w:t>
            </w:r>
          </w:p>
        </w:tc>
        <w:tc>
          <w:tcPr>
            <w:tcW w:w="1684" w:type="dxa"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</w:t>
            </w:r>
            <w:r w:rsidRPr="00CD78FC">
              <w:rPr>
                <w:color w:val="000000"/>
                <w:sz w:val="20"/>
                <w:szCs w:val="20"/>
              </w:rPr>
              <w:t>711</w:t>
            </w:r>
            <w:r w:rsidRPr="00CD78FC">
              <w:rPr>
                <w:rFonts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1714" w:type="dxa"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相关信息形成或变更之日起</w:t>
            </w:r>
            <w:r w:rsidRPr="00CD78FC">
              <w:rPr>
                <w:sz w:val="20"/>
                <w:szCs w:val="20"/>
              </w:rPr>
              <w:t>20</w:t>
            </w:r>
            <w:r w:rsidRPr="00CD78FC">
              <w:rPr>
                <w:rFonts w:hint="eastAsia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Align w:val="center"/>
          </w:tcPr>
          <w:p w:rsidR="00521289" w:rsidRDefault="00521289" w:rsidP="0065754F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CD78FC">
              <w:rPr>
                <w:rFonts w:hint="eastAsia"/>
                <w:sz w:val="20"/>
                <w:szCs w:val="20"/>
              </w:rPr>
              <w:t>政府网站</w:t>
            </w:r>
            <w:r w:rsidRPr="00CD78FC">
              <w:rPr>
                <w:sz w:val="20"/>
                <w:szCs w:val="20"/>
              </w:rPr>
              <w:t xml:space="preserve">       </w:t>
            </w:r>
            <w:r w:rsidRPr="00CD78FC">
              <w:rPr>
                <w:rFonts w:hint="eastAsia"/>
                <w:sz w:val="20"/>
                <w:szCs w:val="20"/>
              </w:rPr>
              <w:t>□政府公报</w:t>
            </w:r>
          </w:p>
          <w:p w:rsidR="00521289" w:rsidRDefault="00521289" w:rsidP="0065754F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□政务微博</w:t>
            </w:r>
            <w:r w:rsidRPr="00CD78FC">
              <w:rPr>
                <w:sz w:val="20"/>
                <w:szCs w:val="20"/>
              </w:rPr>
              <w:t xml:space="preserve">       </w:t>
            </w:r>
            <w:r w:rsidRPr="00CD78FC">
              <w:rPr>
                <w:rFonts w:hint="eastAsia"/>
                <w:sz w:val="20"/>
                <w:szCs w:val="20"/>
              </w:rPr>
              <w:t>□政务微信</w:t>
            </w:r>
          </w:p>
          <w:p w:rsidR="00521289" w:rsidRDefault="00521289" w:rsidP="0065754F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□移动客户端</w:t>
            </w:r>
            <w:r w:rsidRPr="00CD78FC">
              <w:rPr>
                <w:sz w:val="20"/>
                <w:szCs w:val="20"/>
              </w:rPr>
              <w:t xml:space="preserve">     </w:t>
            </w:r>
            <w:r w:rsidRPr="00CD78FC">
              <w:rPr>
                <w:rFonts w:hint="eastAsia"/>
                <w:sz w:val="20"/>
                <w:szCs w:val="20"/>
              </w:rPr>
              <w:t>□微视</w:t>
            </w:r>
          </w:p>
          <w:p w:rsidR="00521289" w:rsidRDefault="00521289" w:rsidP="0065754F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□手机短信推送</w:t>
            </w:r>
            <w:r w:rsidRPr="00CD78FC">
              <w:rPr>
                <w:sz w:val="20"/>
                <w:szCs w:val="20"/>
              </w:rPr>
              <w:t xml:space="preserve">   </w:t>
            </w:r>
            <w:r w:rsidRPr="00CD78FC">
              <w:rPr>
                <w:rFonts w:hint="eastAsia"/>
                <w:sz w:val="20"/>
                <w:szCs w:val="20"/>
              </w:rPr>
              <w:t>□电视</w:t>
            </w:r>
          </w:p>
          <w:p w:rsidR="00521289" w:rsidRDefault="00521289" w:rsidP="0065754F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□广播</w:t>
            </w:r>
            <w:r w:rsidRPr="00CD78FC">
              <w:rPr>
                <w:sz w:val="20"/>
                <w:szCs w:val="20"/>
              </w:rPr>
              <w:t xml:space="preserve">           </w:t>
            </w:r>
            <w:r w:rsidRPr="00CD78FC">
              <w:rPr>
                <w:rFonts w:hint="eastAsia"/>
                <w:sz w:val="20"/>
                <w:szCs w:val="20"/>
              </w:rPr>
              <w:t>□报刊</w:t>
            </w:r>
          </w:p>
          <w:p w:rsidR="00521289" w:rsidRDefault="00521289" w:rsidP="0065754F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□信息公告栏</w:t>
            </w:r>
            <w:r w:rsidRPr="00CD78FC">
              <w:rPr>
                <w:sz w:val="20"/>
                <w:szCs w:val="20"/>
              </w:rPr>
              <w:t xml:space="preserve">     </w:t>
            </w:r>
            <w:r w:rsidRPr="00CD78FC">
              <w:rPr>
                <w:rFonts w:hint="eastAsia"/>
                <w:sz w:val="20"/>
                <w:szCs w:val="20"/>
              </w:rPr>
              <w:t>□电子信息屏</w:t>
            </w:r>
          </w:p>
          <w:p w:rsidR="00521289" w:rsidRDefault="00521289" w:rsidP="0065754F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521289" w:rsidRDefault="00521289" w:rsidP="0065754F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□便民服务中心</w:t>
            </w:r>
            <w:r w:rsidRPr="00CD78FC">
              <w:rPr>
                <w:sz w:val="20"/>
                <w:szCs w:val="20"/>
              </w:rPr>
              <w:t xml:space="preserve">   </w:t>
            </w:r>
            <w:r w:rsidRPr="00CD78FC">
              <w:rPr>
                <w:rFonts w:hint="eastAsia"/>
                <w:sz w:val="20"/>
                <w:szCs w:val="20"/>
              </w:rPr>
              <w:t>□便民服务点（室）</w:t>
            </w:r>
          </w:p>
          <w:p w:rsidR="00521289" w:rsidRDefault="00521289" w:rsidP="0065754F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□图书馆</w:t>
            </w:r>
            <w:r w:rsidRPr="00CD78FC">
              <w:rPr>
                <w:sz w:val="20"/>
                <w:szCs w:val="20"/>
              </w:rPr>
              <w:t xml:space="preserve">         </w:t>
            </w:r>
            <w:r w:rsidRPr="00CD78FC">
              <w:rPr>
                <w:rFonts w:hint="eastAsia"/>
                <w:sz w:val="20"/>
                <w:szCs w:val="20"/>
              </w:rPr>
              <w:t>□档案馆</w:t>
            </w:r>
          </w:p>
          <w:p w:rsidR="00521289" w:rsidRPr="00CD78FC" w:rsidRDefault="00521289" w:rsidP="0065754F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521289" w:rsidRDefault="00521289" w:rsidP="00CD78F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□预公开</w:t>
            </w:r>
          </w:p>
          <w:p w:rsidR="00521289" w:rsidRDefault="00521289" w:rsidP="00CD78F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CD78FC">
              <w:rPr>
                <w:rFonts w:hint="eastAsia"/>
                <w:sz w:val="20"/>
                <w:szCs w:val="20"/>
              </w:rPr>
              <w:t>全文发布</w:t>
            </w:r>
          </w:p>
          <w:p w:rsidR="00521289" w:rsidRDefault="00521289" w:rsidP="00CD78F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521289" w:rsidRDefault="00521289" w:rsidP="00CD78F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□政策解读</w:t>
            </w:r>
          </w:p>
          <w:p w:rsidR="00521289" w:rsidRDefault="00521289" w:rsidP="00CD78F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□现场宣讲</w:t>
            </w:r>
          </w:p>
          <w:p w:rsidR="00521289" w:rsidRPr="00CD78FC" w:rsidRDefault="00521289" w:rsidP="00CD78F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550" w:type="dxa"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0574-62729070</w:t>
            </w:r>
          </w:p>
        </w:tc>
      </w:tr>
      <w:tr w:rsidR="00521289">
        <w:trPr>
          <w:trHeight w:val="2635"/>
          <w:jc w:val="center"/>
        </w:trPr>
        <w:tc>
          <w:tcPr>
            <w:tcW w:w="1214" w:type="dxa"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财政信息</w:t>
            </w:r>
          </w:p>
        </w:tc>
        <w:tc>
          <w:tcPr>
            <w:tcW w:w="1198" w:type="dxa"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color w:val="000000"/>
                <w:sz w:val="20"/>
                <w:szCs w:val="20"/>
              </w:rPr>
              <w:t>财政预决算（含“三公”经费）</w:t>
            </w:r>
          </w:p>
        </w:tc>
        <w:tc>
          <w:tcPr>
            <w:tcW w:w="2990" w:type="dxa"/>
            <w:vAlign w:val="center"/>
          </w:tcPr>
          <w:p w:rsidR="00521289" w:rsidRPr="00CD78FC" w:rsidRDefault="00521289" w:rsidP="00CD78F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color w:val="000000"/>
                <w:sz w:val="20"/>
                <w:szCs w:val="20"/>
              </w:rPr>
              <w:t>财政预算、决算报告</w:t>
            </w:r>
          </w:p>
        </w:tc>
        <w:tc>
          <w:tcPr>
            <w:tcW w:w="1684" w:type="dxa"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</w:t>
            </w:r>
            <w:r w:rsidRPr="00CD78FC">
              <w:rPr>
                <w:color w:val="000000"/>
                <w:sz w:val="20"/>
                <w:szCs w:val="20"/>
              </w:rPr>
              <w:t>711</w:t>
            </w:r>
            <w:r w:rsidRPr="00CD78FC">
              <w:rPr>
                <w:rFonts w:hint="eastAsia"/>
                <w:color w:val="000000"/>
                <w:sz w:val="20"/>
                <w:szCs w:val="20"/>
              </w:rPr>
              <w:t>号）、《财政部关于推进省以下预决算公开工作的通知》（财预〔</w:t>
            </w:r>
            <w:r w:rsidRPr="00CD78FC">
              <w:rPr>
                <w:color w:val="000000"/>
                <w:sz w:val="20"/>
                <w:szCs w:val="20"/>
              </w:rPr>
              <w:t>2013</w:t>
            </w:r>
            <w:r w:rsidRPr="00CD78FC">
              <w:rPr>
                <w:rFonts w:hint="eastAsia"/>
                <w:color w:val="000000"/>
                <w:sz w:val="20"/>
                <w:szCs w:val="20"/>
              </w:rPr>
              <w:t>〕</w:t>
            </w:r>
            <w:r w:rsidRPr="00CD78FC">
              <w:rPr>
                <w:color w:val="000000"/>
                <w:sz w:val="20"/>
                <w:szCs w:val="20"/>
              </w:rPr>
              <w:t>309</w:t>
            </w:r>
            <w:r w:rsidRPr="00CD78FC">
              <w:rPr>
                <w:rFonts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1714" w:type="dxa"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color w:val="00000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 w:rsidRPr="00CD78FC">
              <w:rPr>
                <w:color w:val="000000"/>
                <w:sz w:val="20"/>
                <w:szCs w:val="20"/>
              </w:rPr>
              <w:t>5</w:t>
            </w:r>
            <w:r w:rsidRPr="00CD78FC">
              <w:rPr>
                <w:rFonts w:hint="eastAsia"/>
                <w:color w:val="000000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Align w:val="center"/>
          </w:tcPr>
          <w:p w:rsidR="00521289" w:rsidRDefault="00521289" w:rsidP="0065754F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CD78FC">
              <w:rPr>
                <w:rFonts w:hint="eastAsia"/>
                <w:sz w:val="20"/>
                <w:szCs w:val="20"/>
              </w:rPr>
              <w:t>政府网站</w:t>
            </w:r>
            <w:r w:rsidRPr="00CD78FC">
              <w:rPr>
                <w:sz w:val="20"/>
                <w:szCs w:val="20"/>
              </w:rPr>
              <w:t xml:space="preserve">       </w:t>
            </w:r>
            <w:r w:rsidRPr="00CD78FC">
              <w:rPr>
                <w:rFonts w:hint="eastAsia"/>
                <w:sz w:val="20"/>
                <w:szCs w:val="20"/>
              </w:rPr>
              <w:t>□政府公报</w:t>
            </w:r>
          </w:p>
          <w:p w:rsidR="00521289" w:rsidRDefault="00521289" w:rsidP="0065754F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□政务微博</w:t>
            </w:r>
            <w:r w:rsidRPr="00CD78FC">
              <w:rPr>
                <w:sz w:val="20"/>
                <w:szCs w:val="20"/>
              </w:rPr>
              <w:t xml:space="preserve">       </w:t>
            </w:r>
            <w:r w:rsidRPr="00CD78FC">
              <w:rPr>
                <w:rFonts w:hint="eastAsia"/>
                <w:sz w:val="20"/>
                <w:szCs w:val="20"/>
              </w:rPr>
              <w:t>□政务微信</w:t>
            </w:r>
          </w:p>
          <w:p w:rsidR="00521289" w:rsidRDefault="00521289" w:rsidP="0065754F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□移动客户端</w:t>
            </w:r>
            <w:r w:rsidRPr="00CD78FC">
              <w:rPr>
                <w:sz w:val="20"/>
                <w:szCs w:val="20"/>
              </w:rPr>
              <w:t xml:space="preserve">     </w:t>
            </w:r>
            <w:r w:rsidRPr="00CD78FC">
              <w:rPr>
                <w:rFonts w:hint="eastAsia"/>
                <w:sz w:val="20"/>
                <w:szCs w:val="20"/>
              </w:rPr>
              <w:t>□微视</w:t>
            </w:r>
          </w:p>
          <w:p w:rsidR="00521289" w:rsidRDefault="00521289" w:rsidP="0065754F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□手机短信推送</w:t>
            </w:r>
            <w:r w:rsidRPr="00CD78FC">
              <w:rPr>
                <w:sz w:val="20"/>
                <w:szCs w:val="20"/>
              </w:rPr>
              <w:t xml:space="preserve">   </w:t>
            </w:r>
            <w:r w:rsidRPr="00CD78FC">
              <w:rPr>
                <w:rFonts w:hint="eastAsia"/>
                <w:sz w:val="20"/>
                <w:szCs w:val="20"/>
              </w:rPr>
              <w:t>□电视</w:t>
            </w:r>
          </w:p>
          <w:p w:rsidR="00521289" w:rsidRDefault="00521289" w:rsidP="0065754F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□广播</w:t>
            </w:r>
            <w:r w:rsidRPr="00CD78FC">
              <w:rPr>
                <w:sz w:val="20"/>
                <w:szCs w:val="20"/>
              </w:rPr>
              <w:t xml:space="preserve">           </w:t>
            </w:r>
            <w:r w:rsidRPr="00CD78FC">
              <w:rPr>
                <w:rFonts w:hint="eastAsia"/>
                <w:sz w:val="20"/>
                <w:szCs w:val="20"/>
              </w:rPr>
              <w:t>□报刊</w:t>
            </w:r>
          </w:p>
          <w:p w:rsidR="00521289" w:rsidRDefault="00521289" w:rsidP="0065754F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□信息公告栏</w:t>
            </w:r>
            <w:r w:rsidRPr="00CD78FC">
              <w:rPr>
                <w:sz w:val="20"/>
                <w:szCs w:val="20"/>
              </w:rPr>
              <w:t xml:space="preserve">     </w:t>
            </w:r>
            <w:r w:rsidRPr="00CD78FC">
              <w:rPr>
                <w:rFonts w:hint="eastAsia"/>
                <w:sz w:val="20"/>
                <w:szCs w:val="20"/>
              </w:rPr>
              <w:t>□电子信息屏</w:t>
            </w:r>
          </w:p>
          <w:p w:rsidR="00521289" w:rsidRDefault="00521289" w:rsidP="0065754F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521289" w:rsidRDefault="00521289" w:rsidP="0065754F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□便民服务中心</w:t>
            </w:r>
            <w:r w:rsidRPr="00CD78FC">
              <w:rPr>
                <w:sz w:val="20"/>
                <w:szCs w:val="20"/>
              </w:rPr>
              <w:t xml:space="preserve">   </w:t>
            </w:r>
            <w:r w:rsidRPr="00CD78FC">
              <w:rPr>
                <w:rFonts w:hint="eastAsia"/>
                <w:sz w:val="20"/>
                <w:szCs w:val="20"/>
              </w:rPr>
              <w:t>□便民服务点（室）</w:t>
            </w:r>
          </w:p>
          <w:p w:rsidR="00521289" w:rsidRDefault="00521289" w:rsidP="0065754F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□图书馆</w:t>
            </w:r>
            <w:r w:rsidRPr="00CD78FC">
              <w:rPr>
                <w:sz w:val="20"/>
                <w:szCs w:val="20"/>
              </w:rPr>
              <w:t xml:space="preserve">         </w:t>
            </w:r>
            <w:r w:rsidRPr="00CD78FC">
              <w:rPr>
                <w:rFonts w:hint="eastAsia"/>
                <w:sz w:val="20"/>
                <w:szCs w:val="20"/>
              </w:rPr>
              <w:t>□档案馆</w:t>
            </w:r>
          </w:p>
          <w:p w:rsidR="00521289" w:rsidRPr="00CD78FC" w:rsidRDefault="00521289" w:rsidP="0065754F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521289" w:rsidRDefault="00521289" w:rsidP="00CD78F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□预公开</w:t>
            </w:r>
          </w:p>
          <w:p w:rsidR="00521289" w:rsidRDefault="00521289" w:rsidP="00CD78F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CD78FC">
              <w:rPr>
                <w:rFonts w:hint="eastAsia"/>
                <w:sz w:val="20"/>
                <w:szCs w:val="20"/>
              </w:rPr>
              <w:t>全文发布</w:t>
            </w:r>
          </w:p>
          <w:p w:rsidR="00521289" w:rsidRDefault="00521289" w:rsidP="00CD78F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521289" w:rsidRDefault="00521289" w:rsidP="00CD78F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□政策解读</w:t>
            </w:r>
          </w:p>
          <w:p w:rsidR="00521289" w:rsidRDefault="00521289" w:rsidP="00CD78F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□现场宣讲</w:t>
            </w:r>
          </w:p>
          <w:p w:rsidR="00521289" w:rsidRPr="00CD78FC" w:rsidRDefault="00521289" w:rsidP="00CD78F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550" w:type="dxa"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0574-62729070</w:t>
            </w:r>
          </w:p>
        </w:tc>
      </w:tr>
      <w:tr w:rsidR="00521289">
        <w:trPr>
          <w:jc w:val="center"/>
        </w:trPr>
        <w:tc>
          <w:tcPr>
            <w:tcW w:w="1214" w:type="dxa"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color w:val="000000"/>
                <w:sz w:val="20"/>
                <w:szCs w:val="20"/>
              </w:rPr>
              <w:t>年度报告</w:t>
            </w:r>
          </w:p>
        </w:tc>
        <w:tc>
          <w:tcPr>
            <w:tcW w:w="1198" w:type="dxa"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color w:val="000000"/>
                <w:sz w:val="20"/>
                <w:szCs w:val="20"/>
              </w:rPr>
              <w:t>政府信息公开年度报告</w:t>
            </w:r>
          </w:p>
        </w:tc>
        <w:tc>
          <w:tcPr>
            <w:tcW w:w="2990" w:type="dxa"/>
            <w:vAlign w:val="center"/>
          </w:tcPr>
          <w:p w:rsidR="00521289" w:rsidRPr="00CD78FC" w:rsidRDefault="00521289" w:rsidP="00CD78F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color w:val="000000"/>
                <w:sz w:val="20"/>
                <w:szCs w:val="20"/>
              </w:rPr>
              <w:t>各年度政府信息公开年报</w:t>
            </w:r>
          </w:p>
        </w:tc>
        <w:tc>
          <w:tcPr>
            <w:tcW w:w="1684" w:type="dxa"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</w:t>
            </w:r>
            <w:r w:rsidRPr="00CD78FC">
              <w:rPr>
                <w:color w:val="000000"/>
                <w:sz w:val="20"/>
                <w:szCs w:val="20"/>
              </w:rPr>
              <w:t>711</w:t>
            </w:r>
            <w:r w:rsidRPr="00CD78FC">
              <w:rPr>
                <w:rFonts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1714" w:type="dxa"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color w:val="00000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color w:val="000000"/>
                <w:sz w:val="20"/>
                <w:szCs w:val="20"/>
              </w:rPr>
              <w:t>每年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D78FC">
              <w:rPr>
                <w:rFonts w:hint="eastAsia"/>
                <w:color w:val="000000"/>
                <w:sz w:val="20"/>
                <w:szCs w:val="20"/>
              </w:rPr>
              <w:t>月</w:t>
            </w:r>
            <w:r w:rsidRPr="00CD78FC">
              <w:rPr>
                <w:color w:val="000000"/>
                <w:sz w:val="20"/>
                <w:szCs w:val="20"/>
              </w:rPr>
              <w:t>31</w:t>
            </w:r>
            <w:r w:rsidRPr="00CD78FC">
              <w:rPr>
                <w:rFonts w:hint="eastAsia"/>
                <w:color w:val="000000"/>
                <w:sz w:val="20"/>
                <w:szCs w:val="20"/>
              </w:rPr>
              <w:t>日前</w:t>
            </w:r>
          </w:p>
        </w:tc>
        <w:tc>
          <w:tcPr>
            <w:tcW w:w="3118" w:type="dxa"/>
            <w:vAlign w:val="center"/>
          </w:tcPr>
          <w:p w:rsidR="00521289" w:rsidRDefault="00521289" w:rsidP="00057A77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CD78FC">
              <w:rPr>
                <w:rFonts w:hint="eastAsia"/>
                <w:sz w:val="20"/>
                <w:szCs w:val="20"/>
              </w:rPr>
              <w:t>政府网站</w:t>
            </w:r>
            <w:r w:rsidRPr="00CD78FC">
              <w:rPr>
                <w:sz w:val="20"/>
                <w:szCs w:val="20"/>
              </w:rPr>
              <w:t xml:space="preserve">       </w:t>
            </w:r>
            <w:r w:rsidRPr="00CD78FC">
              <w:rPr>
                <w:rFonts w:hint="eastAsia"/>
                <w:sz w:val="20"/>
                <w:szCs w:val="20"/>
              </w:rPr>
              <w:t>□政府公报</w:t>
            </w:r>
          </w:p>
          <w:p w:rsidR="00521289" w:rsidRDefault="00521289" w:rsidP="00057A77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□政务微博</w:t>
            </w:r>
            <w:r w:rsidRPr="00CD78FC">
              <w:rPr>
                <w:sz w:val="20"/>
                <w:szCs w:val="20"/>
              </w:rPr>
              <w:t xml:space="preserve">       </w:t>
            </w:r>
            <w:r w:rsidRPr="00CD78FC">
              <w:rPr>
                <w:rFonts w:hint="eastAsia"/>
                <w:sz w:val="20"/>
                <w:szCs w:val="20"/>
              </w:rPr>
              <w:t>□政务微信</w:t>
            </w:r>
          </w:p>
          <w:p w:rsidR="00521289" w:rsidRDefault="00521289" w:rsidP="00057A77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□移动客户端</w:t>
            </w:r>
            <w:r w:rsidRPr="00CD78FC">
              <w:rPr>
                <w:sz w:val="20"/>
                <w:szCs w:val="20"/>
              </w:rPr>
              <w:t xml:space="preserve">     </w:t>
            </w:r>
            <w:r w:rsidRPr="00CD78FC">
              <w:rPr>
                <w:rFonts w:hint="eastAsia"/>
                <w:sz w:val="20"/>
                <w:szCs w:val="20"/>
              </w:rPr>
              <w:t>□微视</w:t>
            </w:r>
          </w:p>
          <w:p w:rsidR="00521289" w:rsidRDefault="00521289" w:rsidP="00057A77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□手机短信推送</w:t>
            </w:r>
            <w:r w:rsidRPr="00CD78FC">
              <w:rPr>
                <w:sz w:val="20"/>
                <w:szCs w:val="20"/>
              </w:rPr>
              <w:t xml:space="preserve">   </w:t>
            </w:r>
            <w:r w:rsidRPr="00CD78FC">
              <w:rPr>
                <w:rFonts w:hint="eastAsia"/>
                <w:sz w:val="20"/>
                <w:szCs w:val="20"/>
              </w:rPr>
              <w:t>□电视</w:t>
            </w:r>
          </w:p>
          <w:p w:rsidR="00521289" w:rsidRDefault="00521289" w:rsidP="00057A77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□广播</w:t>
            </w:r>
            <w:r w:rsidRPr="00CD78FC">
              <w:rPr>
                <w:sz w:val="20"/>
                <w:szCs w:val="20"/>
              </w:rPr>
              <w:t xml:space="preserve">           </w:t>
            </w:r>
            <w:r w:rsidRPr="00CD78FC">
              <w:rPr>
                <w:rFonts w:hint="eastAsia"/>
                <w:sz w:val="20"/>
                <w:szCs w:val="20"/>
              </w:rPr>
              <w:t>□报刊</w:t>
            </w:r>
          </w:p>
          <w:p w:rsidR="00521289" w:rsidRDefault="00521289" w:rsidP="00057A77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□信息公告栏</w:t>
            </w:r>
            <w:r w:rsidRPr="00CD78FC">
              <w:rPr>
                <w:sz w:val="20"/>
                <w:szCs w:val="20"/>
              </w:rPr>
              <w:t xml:space="preserve">     </w:t>
            </w:r>
            <w:r w:rsidRPr="00CD78FC">
              <w:rPr>
                <w:rFonts w:hint="eastAsia"/>
                <w:sz w:val="20"/>
                <w:szCs w:val="20"/>
              </w:rPr>
              <w:t>□电子信息屏</w:t>
            </w:r>
          </w:p>
          <w:p w:rsidR="00521289" w:rsidRDefault="00521289" w:rsidP="00057A77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521289" w:rsidRDefault="00521289" w:rsidP="00057A77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□便民服务中心</w:t>
            </w:r>
            <w:r w:rsidRPr="00CD78FC">
              <w:rPr>
                <w:sz w:val="20"/>
                <w:szCs w:val="20"/>
              </w:rPr>
              <w:t xml:space="preserve">   </w:t>
            </w:r>
            <w:r w:rsidRPr="00CD78FC">
              <w:rPr>
                <w:rFonts w:hint="eastAsia"/>
                <w:sz w:val="20"/>
                <w:szCs w:val="20"/>
              </w:rPr>
              <w:t>□便民服务点（室）</w:t>
            </w:r>
          </w:p>
          <w:p w:rsidR="00521289" w:rsidRDefault="00521289" w:rsidP="00057A77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□图书馆</w:t>
            </w:r>
            <w:r w:rsidRPr="00CD78FC">
              <w:rPr>
                <w:sz w:val="20"/>
                <w:szCs w:val="20"/>
              </w:rPr>
              <w:t xml:space="preserve">         </w:t>
            </w:r>
            <w:r w:rsidRPr="00CD78FC">
              <w:rPr>
                <w:rFonts w:hint="eastAsia"/>
                <w:sz w:val="20"/>
                <w:szCs w:val="20"/>
              </w:rPr>
              <w:t>□档案馆</w:t>
            </w:r>
          </w:p>
          <w:p w:rsidR="00521289" w:rsidRPr="00CD78FC" w:rsidRDefault="00521289" w:rsidP="00057A77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521289" w:rsidRDefault="00521289" w:rsidP="00CD78F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□预公开</w:t>
            </w:r>
          </w:p>
          <w:p w:rsidR="00521289" w:rsidRDefault="00521289" w:rsidP="00CD78F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CD78FC">
              <w:rPr>
                <w:rFonts w:hint="eastAsia"/>
                <w:sz w:val="20"/>
                <w:szCs w:val="20"/>
              </w:rPr>
              <w:t>全文发布</w:t>
            </w:r>
          </w:p>
          <w:p w:rsidR="00521289" w:rsidRDefault="00521289" w:rsidP="00CD78F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521289" w:rsidRDefault="00521289" w:rsidP="00CD78F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□政策解读</w:t>
            </w:r>
          </w:p>
          <w:p w:rsidR="00521289" w:rsidRDefault="00521289" w:rsidP="00CD78F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□现场宣讲</w:t>
            </w:r>
          </w:p>
          <w:p w:rsidR="00521289" w:rsidRPr="00CD78FC" w:rsidRDefault="00521289" w:rsidP="00CD78F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550" w:type="dxa"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0574-62729070</w:t>
            </w:r>
          </w:p>
        </w:tc>
      </w:tr>
      <w:tr w:rsidR="00521289">
        <w:trPr>
          <w:jc w:val="center"/>
        </w:trPr>
        <w:tc>
          <w:tcPr>
            <w:tcW w:w="1214" w:type="dxa"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color w:val="000000"/>
                <w:sz w:val="20"/>
                <w:szCs w:val="20"/>
              </w:rPr>
              <w:t>信息公开指南</w:t>
            </w:r>
          </w:p>
        </w:tc>
        <w:tc>
          <w:tcPr>
            <w:tcW w:w="1198" w:type="dxa"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color w:val="000000"/>
                <w:sz w:val="20"/>
                <w:szCs w:val="20"/>
              </w:rPr>
              <w:t>政府信息公开指南</w:t>
            </w:r>
          </w:p>
        </w:tc>
        <w:tc>
          <w:tcPr>
            <w:tcW w:w="2990" w:type="dxa"/>
            <w:vAlign w:val="center"/>
          </w:tcPr>
          <w:p w:rsidR="00521289" w:rsidRPr="00CD78FC" w:rsidRDefault="00521289" w:rsidP="00CD78F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color w:val="000000"/>
                <w:sz w:val="20"/>
                <w:szCs w:val="20"/>
              </w:rPr>
              <w:t>行政机关编制、公布的政府信息公开指南，包括政府信息的分类、编排体系、获取方式和政府信息公开工作机构的名称、办公地址、办公时间、联系电话、传真号码、互联网联系方式等内容</w:t>
            </w:r>
          </w:p>
        </w:tc>
        <w:tc>
          <w:tcPr>
            <w:tcW w:w="1684" w:type="dxa"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</w:t>
            </w:r>
            <w:r w:rsidRPr="00CD78FC">
              <w:rPr>
                <w:color w:val="000000"/>
                <w:sz w:val="20"/>
                <w:szCs w:val="20"/>
              </w:rPr>
              <w:t>711</w:t>
            </w:r>
            <w:r w:rsidRPr="00CD78FC">
              <w:rPr>
                <w:rFonts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1714" w:type="dxa"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color w:val="00000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 w:rsidRPr="00CD78FC">
              <w:rPr>
                <w:sz w:val="20"/>
                <w:szCs w:val="20"/>
              </w:rPr>
              <w:t>20</w:t>
            </w:r>
            <w:r w:rsidRPr="00CD78FC">
              <w:rPr>
                <w:rFonts w:hint="eastAsia"/>
                <w:color w:val="000000"/>
                <w:sz w:val="20"/>
                <w:szCs w:val="20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 w:rsidR="00521289" w:rsidRDefault="00521289" w:rsidP="00057A77">
            <w:pPr>
              <w:spacing w:line="240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CD78FC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 w:rsidRPr="00CD78FC">
              <w:rPr>
                <w:rFonts w:hint="eastAsia"/>
                <w:color w:val="000000"/>
                <w:sz w:val="20"/>
                <w:szCs w:val="20"/>
              </w:rPr>
              <w:t>政府网站</w:t>
            </w:r>
            <w:r w:rsidRPr="00CD78FC">
              <w:rPr>
                <w:color w:val="000000"/>
                <w:sz w:val="20"/>
                <w:szCs w:val="20"/>
              </w:rPr>
              <w:t xml:space="preserve">      </w:t>
            </w:r>
            <w:r w:rsidRPr="00CD78FC">
              <w:rPr>
                <w:rFonts w:hint="eastAsia"/>
                <w:color w:val="000000"/>
                <w:sz w:val="20"/>
                <w:szCs w:val="20"/>
              </w:rPr>
              <w:t>□政府公报</w:t>
            </w:r>
          </w:p>
          <w:p w:rsidR="00521289" w:rsidRDefault="00521289" w:rsidP="00057A77">
            <w:pPr>
              <w:spacing w:line="240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CD78FC">
              <w:rPr>
                <w:rFonts w:hint="eastAsia"/>
                <w:color w:val="000000"/>
                <w:sz w:val="20"/>
                <w:szCs w:val="20"/>
              </w:rPr>
              <w:t>□政务微博</w:t>
            </w:r>
            <w:r w:rsidRPr="00CD78FC">
              <w:rPr>
                <w:color w:val="000000"/>
                <w:sz w:val="20"/>
                <w:szCs w:val="20"/>
              </w:rPr>
              <w:t xml:space="preserve">      </w:t>
            </w:r>
            <w:r w:rsidRPr="00CD78FC">
              <w:rPr>
                <w:rFonts w:hint="eastAsia"/>
                <w:color w:val="000000"/>
                <w:sz w:val="20"/>
                <w:szCs w:val="20"/>
              </w:rPr>
              <w:t>□政务微信</w:t>
            </w:r>
          </w:p>
          <w:p w:rsidR="00521289" w:rsidRDefault="00521289" w:rsidP="00057A77">
            <w:pPr>
              <w:spacing w:line="240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CD78FC">
              <w:rPr>
                <w:rFonts w:hint="eastAsia"/>
                <w:color w:val="000000"/>
                <w:sz w:val="20"/>
                <w:szCs w:val="20"/>
              </w:rPr>
              <w:t>□移动客户端</w:t>
            </w:r>
            <w:r w:rsidRPr="00CD78FC">
              <w:rPr>
                <w:color w:val="000000"/>
                <w:sz w:val="20"/>
                <w:szCs w:val="20"/>
              </w:rPr>
              <w:t xml:space="preserve">    </w:t>
            </w:r>
            <w:r w:rsidRPr="00CD78FC">
              <w:rPr>
                <w:rFonts w:hint="eastAsia"/>
                <w:color w:val="000000"/>
                <w:sz w:val="20"/>
                <w:szCs w:val="20"/>
              </w:rPr>
              <w:t>□微视</w:t>
            </w:r>
          </w:p>
          <w:p w:rsidR="00521289" w:rsidRDefault="00521289" w:rsidP="00057A77">
            <w:pPr>
              <w:spacing w:line="240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CD78FC">
              <w:rPr>
                <w:rFonts w:hint="eastAsia"/>
                <w:color w:val="000000"/>
                <w:sz w:val="20"/>
                <w:szCs w:val="20"/>
              </w:rPr>
              <w:t>□手机短信推送</w:t>
            </w:r>
            <w:r w:rsidRPr="00CD78FC">
              <w:rPr>
                <w:color w:val="000000"/>
                <w:sz w:val="20"/>
                <w:szCs w:val="20"/>
              </w:rPr>
              <w:t xml:space="preserve">  </w:t>
            </w:r>
            <w:r w:rsidRPr="00CD78FC">
              <w:rPr>
                <w:rFonts w:hint="eastAsia"/>
                <w:color w:val="000000"/>
                <w:sz w:val="20"/>
                <w:szCs w:val="20"/>
              </w:rPr>
              <w:t>□电视</w:t>
            </w:r>
          </w:p>
          <w:p w:rsidR="00521289" w:rsidRDefault="00521289" w:rsidP="00057A77">
            <w:pPr>
              <w:spacing w:line="240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CD78FC">
              <w:rPr>
                <w:rFonts w:hint="eastAsia"/>
                <w:color w:val="000000"/>
                <w:sz w:val="20"/>
                <w:szCs w:val="20"/>
              </w:rPr>
              <w:t>□广播</w:t>
            </w:r>
            <w:r w:rsidRPr="00CD78FC">
              <w:rPr>
                <w:color w:val="000000"/>
                <w:sz w:val="20"/>
                <w:szCs w:val="20"/>
              </w:rPr>
              <w:t xml:space="preserve">          </w:t>
            </w:r>
            <w:r w:rsidRPr="00CD78FC">
              <w:rPr>
                <w:rFonts w:hint="eastAsia"/>
                <w:color w:val="000000"/>
                <w:sz w:val="20"/>
                <w:szCs w:val="20"/>
              </w:rPr>
              <w:t>□报刊</w:t>
            </w:r>
          </w:p>
          <w:p w:rsidR="00521289" w:rsidRDefault="00521289" w:rsidP="00057A77">
            <w:pPr>
              <w:spacing w:line="240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CD78FC">
              <w:rPr>
                <w:rFonts w:hint="eastAsia"/>
                <w:color w:val="000000"/>
                <w:sz w:val="20"/>
                <w:szCs w:val="20"/>
              </w:rPr>
              <w:t>□信息公告栏</w:t>
            </w:r>
            <w:r w:rsidRPr="00CD78FC">
              <w:rPr>
                <w:color w:val="000000"/>
                <w:sz w:val="20"/>
                <w:szCs w:val="20"/>
              </w:rPr>
              <w:t xml:space="preserve">    </w:t>
            </w:r>
            <w:r w:rsidRPr="00CD78FC">
              <w:rPr>
                <w:rFonts w:hint="eastAsia"/>
                <w:color w:val="000000"/>
                <w:sz w:val="20"/>
                <w:szCs w:val="20"/>
              </w:rPr>
              <w:t>□电子信息屏</w:t>
            </w:r>
          </w:p>
          <w:p w:rsidR="00521289" w:rsidRDefault="00521289" w:rsidP="00057A77">
            <w:pPr>
              <w:spacing w:line="240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CD78FC"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</w:p>
          <w:p w:rsidR="00521289" w:rsidRDefault="00521289" w:rsidP="00057A77">
            <w:pPr>
              <w:spacing w:line="240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CD78FC">
              <w:rPr>
                <w:rFonts w:hint="eastAsia"/>
                <w:color w:val="000000"/>
                <w:sz w:val="20"/>
                <w:szCs w:val="20"/>
              </w:rPr>
              <w:t>□便民服务中心</w:t>
            </w:r>
            <w:r w:rsidRPr="00CD78FC">
              <w:rPr>
                <w:color w:val="000000"/>
                <w:sz w:val="20"/>
                <w:szCs w:val="20"/>
              </w:rPr>
              <w:t xml:space="preserve">  </w:t>
            </w:r>
            <w:r w:rsidRPr="00CD78FC">
              <w:rPr>
                <w:rFonts w:hint="eastAsia"/>
                <w:color w:val="000000"/>
                <w:sz w:val="20"/>
                <w:szCs w:val="20"/>
              </w:rPr>
              <w:t>□便民服务点（室）</w:t>
            </w:r>
          </w:p>
          <w:p w:rsidR="00521289" w:rsidRDefault="00521289" w:rsidP="00057A77">
            <w:pPr>
              <w:spacing w:line="240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CD78FC">
              <w:rPr>
                <w:rFonts w:hint="eastAsia"/>
                <w:color w:val="000000"/>
                <w:sz w:val="20"/>
                <w:szCs w:val="20"/>
              </w:rPr>
              <w:t>□图书馆</w:t>
            </w:r>
            <w:r w:rsidRPr="00CD78FC">
              <w:rPr>
                <w:color w:val="000000"/>
                <w:sz w:val="20"/>
                <w:szCs w:val="20"/>
              </w:rPr>
              <w:t xml:space="preserve">        </w:t>
            </w:r>
            <w:r w:rsidRPr="00CD78FC">
              <w:rPr>
                <w:rFonts w:hint="eastAsia"/>
                <w:color w:val="000000"/>
                <w:sz w:val="20"/>
                <w:szCs w:val="20"/>
              </w:rPr>
              <w:t>□档案馆</w:t>
            </w:r>
          </w:p>
          <w:p w:rsidR="00521289" w:rsidRPr="00CD78FC" w:rsidRDefault="00521289" w:rsidP="00057A77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521289" w:rsidRDefault="00521289" w:rsidP="00CD78FC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CD78FC">
              <w:rPr>
                <w:rFonts w:hint="eastAsia"/>
                <w:color w:val="000000"/>
                <w:sz w:val="20"/>
                <w:szCs w:val="20"/>
              </w:rPr>
              <w:t>□预公开</w:t>
            </w:r>
          </w:p>
          <w:p w:rsidR="00521289" w:rsidRDefault="00521289" w:rsidP="00CD78FC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CD78FC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 w:rsidRPr="00CD78FC">
              <w:rPr>
                <w:rFonts w:hint="eastAsia"/>
                <w:color w:val="000000"/>
                <w:sz w:val="20"/>
                <w:szCs w:val="20"/>
              </w:rPr>
              <w:t>全文发布</w:t>
            </w:r>
          </w:p>
          <w:p w:rsidR="00521289" w:rsidRDefault="00521289" w:rsidP="00CD78FC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CD78FC">
              <w:rPr>
                <w:rFonts w:hint="eastAsia"/>
                <w:color w:val="000000"/>
                <w:sz w:val="20"/>
                <w:szCs w:val="20"/>
              </w:rPr>
              <w:t>□脱密（脱敏）公开</w:t>
            </w:r>
          </w:p>
          <w:p w:rsidR="00521289" w:rsidRDefault="00521289" w:rsidP="00CD78FC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CD78FC">
              <w:rPr>
                <w:rFonts w:hint="eastAsia"/>
                <w:color w:val="000000"/>
                <w:sz w:val="20"/>
                <w:szCs w:val="20"/>
              </w:rPr>
              <w:t>□政策解读</w:t>
            </w:r>
          </w:p>
          <w:p w:rsidR="00521289" w:rsidRDefault="00521289" w:rsidP="00CD78FC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CD78FC">
              <w:rPr>
                <w:rFonts w:hint="eastAsia"/>
                <w:color w:val="000000"/>
                <w:sz w:val="20"/>
                <w:szCs w:val="20"/>
              </w:rPr>
              <w:t>□现场宣讲</w:t>
            </w:r>
          </w:p>
          <w:p w:rsidR="00521289" w:rsidRPr="00CD78FC" w:rsidRDefault="00521289" w:rsidP="00CD78F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550" w:type="dxa"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0574-62729070</w:t>
            </w:r>
          </w:p>
        </w:tc>
      </w:tr>
      <w:tr w:rsidR="00521289">
        <w:trPr>
          <w:jc w:val="center"/>
        </w:trPr>
        <w:tc>
          <w:tcPr>
            <w:tcW w:w="1214" w:type="dxa"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color w:val="000000"/>
                <w:sz w:val="20"/>
                <w:szCs w:val="20"/>
              </w:rPr>
              <w:t>信息公开目录</w:t>
            </w:r>
          </w:p>
        </w:tc>
        <w:tc>
          <w:tcPr>
            <w:tcW w:w="1198" w:type="dxa"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color w:val="000000"/>
                <w:sz w:val="20"/>
                <w:szCs w:val="20"/>
              </w:rPr>
              <w:t>政府信息公开目录</w:t>
            </w:r>
          </w:p>
        </w:tc>
        <w:tc>
          <w:tcPr>
            <w:tcW w:w="2990" w:type="dxa"/>
            <w:vAlign w:val="center"/>
          </w:tcPr>
          <w:p w:rsidR="00521289" w:rsidRPr="00CD78FC" w:rsidRDefault="00521289" w:rsidP="00CD78F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color w:val="000000"/>
                <w:sz w:val="20"/>
                <w:szCs w:val="20"/>
              </w:rPr>
              <w:t>行政机关编制、公布的政府信息公开目录，包括政府信息的索引、名称、内容概述、生成日期等内容</w:t>
            </w:r>
          </w:p>
        </w:tc>
        <w:tc>
          <w:tcPr>
            <w:tcW w:w="1684" w:type="dxa"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</w:t>
            </w:r>
            <w:r w:rsidRPr="00CD78FC">
              <w:rPr>
                <w:color w:val="000000"/>
                <w:sz w:val="20"/>
                <w:szCs w:val="20"/>
              </w:rPr>
              <w:t>711</w:t>
            </w:r>
            <w:r w:rsidRPr="00CD78FC">
              <w:rPr>
                <w:rFonts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1714" w:type="dxa"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color w:val="00000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 w:rsidRPr="00CD78FC">
              <w:rPr>
                <w:sz w:val="20"/>
                <w:szCs w:val="20"/>
              </w:rPr>
              <w:t>20</w:t>
            </w:r>
            <w:r w:rsidRPr="00CD78FC">
              <w:rPr>
                <w:rFonts w:hint="eastAsia"/>
                <w:color w:val="000000"/>
                <w:sz w:val="20"/>
                <w:szCs w:val="20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 w:rsidR="00521289" w:rsidRDefault="00521289" w:rsidP="00057A77">
            <w:pPr>
              <w:spacing w:line="240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CD78FC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 w:rsidRPr="00CD78FC">
              <w:rPr>
                <w:rFonts w:hint="eastAsia"/>
                <w:color w:val="000000"/>
                <w:sz w:val="20"/>
                <w:szCs w:val="20"/>
              </w:rPr>
              <w:t>政府网站</w:t>
            </w:r>
            <w:r w:rsidRPr="00CD78FC">
              <w:rPr>
                <w:color w:val="000000"/>
                <w:sz w:val="20"/>
                <w:szCs w:val="20"/>
              </w:rPr>
              <w:t xml:space="preserve">      </w:t>
            </w:r>
            <w:r w:rsidRPr="00CD78FC">
              <w:rPr>
                <w:rFonts w:hint="eastAsia"/>
                <w:color w:val="000000"/>
                <w:sz w:val="20"/>
                <w:szCs w:val="20"/>
              </w:rPr>
              <w:t>□政府公报</w:t>
            </w:r>
          </w:p>
          <w:p w:rsidR="00521289" w:rsidRDefault="00521289" w:rsidP="00057A77">
            <w:pPr>
              <w:spacing w:line="240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CD78FC">
              <w:rPr>
                <w:rFonts w:hint="eastAsia"/>
                <w:color w:val="000000"/>
                <w:sz w:val="20"/>
                <w:szCs w:val="20"/>
              </w:rPr>
              <w:t>□政务微博</w:t>
            </w:r>
            <w:r w:rsidRPr="00CD78FC">
              <w:rPr>
                <w:color w:val="000000"/>
                <w:sz w:val="20"/>
                <w:szCs w:val="20"/>
              </w:rPr>
              <w:t xml:space="preserve">      </w:t>
            </w:r>
            <w:r w:rsidRPr="00CD78FC">
              <w:rPr>
                <w:rFonts w:hint="eastAsia"/>
                <w:color w:val="000000"/>
                <w:sz w:val="20"/>
                <w:szCs w:val="20"/>
              </w:rPr>
              <w:t>□政务微信</w:t>
            </w:r>
          </w:p>
          <w:p w:rsidR="00521289" w:rsidRDefault="00521289" w:rsidP="00057A77">
            <w:pPr>
              <w:spacing w:line="240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CD78FC">
              <w:rPr>
                <w:rFonts w:hint="eastAsia"/>
                <w:color w:val="000000"/>
                <w:sz w:val="20"/>
                <w:szCs w:val="20"/>
              </w:rPr>
              <w:t>□移动客户端</w:t>
            </w:r>
            <w:r w:rsidRPr="00CD78FC">
              <w:rPr>
                <w:color w:val="000000"/>
                <w:sz w:val="20"/>
                <w:szCs w:val="20"/>
              </w:rPr>
              <w:t xml:space="preserve">    </w:t>
            </w:r>
            <w:r w:rsidRPr="00CD78FC">
              <w:rPr>
                <w:rFonts w:hint="eastAsia"/>
                <w:color w:val="000000"/>
                <w:sz w:val="20"/>
                <w:szCs w:val="20"/>
              </w:rPr>
              <w:t>□微视</w:t>
            </w:r>
          </w:p>
          <w:p w:rsidR="00521289" w:rsidRDefault="00521289" w:rsidP="00057A77">
            <w:pPr>
              <w:spacing w:line="240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CD78FC">
              <w:rPr>
                <w:rFonts w:hint="eastAsia"/>
                <w:color w:val="000000"/>
                <w:sz w:val="20"/>
                <w:szCs w:val="20"/>
              </w:rPr>
              <w:t>□手机短信推送</w:t>
            </w:r>
            <w:r w:rsidRPr="00CD78FC">
              <w:rPr>
                <w:color w:val="000000"/>
                <w:sz w:val="20"/>
                <w:szCs w:val="20"/>
              </w:rPr>
              <w:t xml:space="preserve">  </w:t>
            </w:r>
            <w:r w:rsidRPr="00CD78FC">
              <w:rPr>
                <w:rFonts w:hint="eastAsia"/>
                <w:color w:val="000000"/>
                <w:sz w:val="20"/>
                <w:szCs w:val="20"/>
              </w:rPr>
              <w:t>□电视</w:t>
            </w:r>
          </w:p>
          <w:p w:rsidR="00521289" w:rsidRDefault="00521289" w:rsidP="00057A77">
            <w:pPr>
              <w:spacing w:line="240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CD78FC">
              <w:rPr>
                <w:rFonts w:hint="eastAsia"/>
                <w:color w:val="000000"/>
                <w:sz w:val="20"/>
                <w:szCs w:val="20"/>
              </w:rPr>
              <w:t>□广播</w:t>
            </w:r>
            <w:r w:rsidRPr="00CD78FC">
              <w:rPr>
                <w:color w:val="000000"/>
                <w:sz w:val="20"/>
                <w:szCs w:val="20"/>
              </w:rPr>
              <w:t xml:space="preserve">          </w:t>
            </w:r>
            <w:r w:rsidRPr="00CD78FC">
              <w:rPr>
                <w:rFonts w:hint="eastAsia"/>
                <w:color w:val="000000"/>
                <w:sz w:val="20"/>
                <w:szCs w:val="20"/>
              </w:rPr>
              <w:t>□报刊</w:t>
            </w:r>
          </w:p>
          <w:p w:rsidR="00521289" w:rsidRDefault="00521289" w:rsidP="00057A77">
            <w:pPr>
              <w:spacing w:line="240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CD78FC">
              <w:rPr>
                <w:rFonts w:hint="eastAsia"/>
                <w:color w:val="000000"/>
                <w:sz w:val="20"/>
                <w:szCs w:val="20"/>
              </w:rPr>
              <w:t>□信息公告栏</w:t>
            </w:r>
            <w:r w:rsidRPr="00CD78FC">
              <w:rPr>
                <w:color w:val="000000"/>
                <w:sz w:val="20"/>
                <w:szCs w:val="20"/>
              </w:rPr>
              <w:t xml:space="preserve">    </w:t>
            </w:r>
            <w:r w:rsidRPr="00CD78FC">
              <w:rPr>
                <w:rFonts w:hint="eastAsia"/>
                <w:color w:val="000000"/>
                <w:sz w:val="20"/>
                <w:szCs w:val="20"/>
              </w:rPr>
              <w:t>□电子信息屏</w:t>
            </w:r>
          </w:p>
          <w:p w:rsidR="00521289" w:rsidRDefault="00521289" w:rsidP="00057A77">
            <w:pPr>
              <w:spacing w:line="240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CD78FC"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</w:p>
          <w:p w:rsidR="00521289" w:rsidRDefault="00521289" w:rsidP="00057A77">
            <w:pPr>
              <w:spacing w:line="240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CD78FC">
              <w:rPr>
                <w:rFonts w:hint="eastAsia"/>
                <w:color w:val="000000"/>
                <w:sz w:val="20"/>
                <w:szCs w:val="20"/>
              </w:rPr>
              <w:t>□便民服务中心</w:t>
            </w:r>
            <w:r w:rsidRPr="00CD78FC">
              <w:rPr>
                <w:color w:val="000000"/>
                <w:sz w:val="20"/>
                <w:szCs w:val="20"/>
              </w:rPr>
              <w:t xml:space="preserve"> </w:t>
            </w:r>
            <w:r w:rsidRPr="00CD78FC">
              <w:rPr>
                <w:rFonts w:hint="eastAsia"/>
                <w:color w:val="000000"/>
                <w:sz w:val="20"/>
                <w:szCs w:val="20"/>
              </w:rPr>
              <w:t>□便民服务点（室）</w:t>
            </w:r>
          </w:p>
          <w:p w:rsidR="00521289" w:rsidRDefault="00521289" w:rsidP="00057A77">
            <w:pPr>
              <w:spacing w:line="240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CD78FC">
              <w:rPr>
                <w:rFonts w:hint="eastAsia"/>
                <w:color w:val="000000"/>
                <w:sz w:val="20"/>
                <w:szCs w:val="20"/>
              </w:rPr>
              <w:t>□图书馆</w:t>
            </w:r>
            <w:r w:rsidRPr="00CD78FC">
              <w:rPr>
                <w:color w:val="000000"/>
                <w:sz w:val="20"/>
                <w:szCs w:val="20"/>
              </w:rPr>
              <w:t xml:space="preserve">        </w:t>
            </w:r>
            <w:r w:rsidRPr="00CD78FC">
              <w:rPr>
                <w:rFonts w:hint="eastAsia"/>
                <w:color w:val="000000"/>
                <w:sz w:val="20"/>
                <w:szCs w:val="20"/>
              </w:rPr>
              <w:t>□档案馆</w:t>
            </w:r>
          </w:p>
          <w:p w:rsidR="00521289" w:rsidRPr="00CD78FC" w:rsidRDefault="00521289" w:rsidP="00057A77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521289" w:rsidRDefault="00521289" w:rsidP="00CD78FC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CD78FC">
              <w:rPr>
                <w:rFonts w:hint="eastAsia"/>
                <w:color w:val="000000"/>
                <w:sz w:val="20"/>
                <w:szCs w:val="20"/>
              </w:rPr>
              <w:t>□预公开</w:t>
            </w:r>
          </w:p>
          <w:p w:rsidR="00521289" w:rsidRDefault="00521289" w:rsidP="00CD78FC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CD78FC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 w:rsidRPr="00CD78FC">
              <w:rPr>
                <w:rFonts w:hint="eastAsia"/>
                <w:color w:val="000000"/>
                <w:sz w:val="20"/>
                <w:szCs w:val="20"/>
              </w:rPr>
              <w:t>全文发布</w:t>
            </w:r>
          </w:p>
          <w:p w:rsidR="00521289" w:rsidRDefault="00521289" w:rsidP="00CD78FC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CD78FC">
              <w:rPr>
                <w:rFonts w:hint="eastAsia"/>
                <w:color w:val="000000"/>
                <w:sz w:val="20"/>
                <w:szCs w:val="20"/>
              </w:rPr>
              <w:t>□脱密（脱敏）公开</w:t>
            </w:r>
          </w:p>
          <w:p w:rsidR="00521289" w:rsidRDefault="00521289" w:rsidP="00CD78FC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CD78FC">
              <w:rPr>
                <w:rFonts w:hint="eastAsia"/>
                <w:color w:val="000000"/>
                <w:sz w:val="20"/>
                <w:szCs w:val="20"/>
              </w:rPr>
              <w:t>□政策解读</w:t>
            </w:r>
          </w:p>
          <w:p w:rsidR="00521289" w:rsidRDefault="00521289" w:rsidP="00CD78FC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CD78FC">
              <w:rPr>
                <w:rFonts w:hint="eastAsia"/>
                <w:color w:val="000000"/>
                <w:sz w:val="20"/>
                <w:szCs w:val="20"/>
              </w:rPr>
              <w:t>□现场宣讲</w:t>
            </w:r>
          </w:p>
          <w:p w:rsidR="00521289" w:rsidRPr="00CD78FC" w:rsidRDefault="00521289" w:rsidP="00CD78F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D78FC"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550" w:type="dxa"/>
            <w:vAlign w:val="center"/>
          </w:tcPr>
          <w:p w:rsidR="00521289" w:rsidRPr="00CD78FC" w:rsidRDefault="00521289" w:rsidP="00CD78F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0574-62729070</w:t>
            </w:r>
          </w:p>
        </w:tc>
      </w:tr>
    </w:tbl>
    <w:p w:rsidR="00521289" w:rsidRDefault="00521289">
      <w:pPr>
        <w:rPr>
          <w:rFonts w:cs="Times New Roman"/>
        </w:rPr>
      </w:pPr>
    </w:p>
    <w:p w:rsidR="00521289" w:rsidRDefault="00521289">
      <w:pPr>
        <w:rPr>
          <w:rFonts w:cs="Times New Roman"/>
        </w:rPr>
      </w:pPr>
    </w:p>
    <w:sectPr w:rsidR="00521289" w:rsidSect="00505DE3">
      <w:pgSz w:w="16838" w:h="11906" w:orient="landscape"/>
      <w:pgMar w:top="1558" w:right="1440" w:bottom="1402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D4B"/>
    <w:rsid w:val="0000345C"/>
    <w:rsid w:val="00031B2F"/>
    <w:rsid w:val="00057A77"/>
    <w:rsid w:val="0008482C"/>
    <w:rsid w:val="000D4CD8"/>
    <w:rsid w:val="000E5046"/>
    <w:rsid w:val="001050BF"/>
    <w:rsid w:val="00125ACD"/>
    <w:rsid w:val="001409F6"/>
    <w:rsid w:val="001445BC"/>
    <w:rsid w:val="001B7752"/>
    <w:rsid w:val="001E0300"/>
    <w:rsid w:val="002127E1"/>
    <w:rsid w:val="00246A1D"/>
    <w:rsid w:val="0025312F"/>
    <w:rsid w:val="002735E5"/>
    <w:rsid w:val="00303D4B"/>
    <w:rsid w:val="0030717F"/>
    <w:rsid w:val="00395AF4"/>
    <w:rsid w:val="003B6B5D"/>
    <w:rsid w:val="003D1B38"/>
    <w:rsid w:val="004147D9"/>
    <w:rsid w:val="00426717"/>
    <w:rsid w:val="004350F8"/>
    <w:rsid w:val="004C38BD"/>
    <w:rsid w:val="004D0AEE"/>
    <w:rsid w:val="00505DE3"/>
    <w:rsid w:val="0051447E"/>
    <w:rsid w:val="00521289"/>
    <w:rsid w:val="00540F1B"/>
    <w:rsid w:val="006500E2"/>
    <w:rsid w:val="0065754F"/>
    <w:rsid w:val="00716847"/>
    <w:rsid w:val="00730BD9"/>
    <w:rsid w:val="00745580"/>
    <w:rsid w:val="007867DE"/>
    <w:rsid w:val="007D3337"/>
    <w:rsid w:val="007E7CB7"/>
    <w:rsid w:val="008420FC"/>
    <w:rsid w:val="008A47C8"/>
    <w:rsid w:val="008E0491"/>
    <w:rsid w:val="008E4D4D"/>
    <w:rsid w:val="009301FD"/>
    <w:rsid w:val="00944B46"/>
    <w:rsid w:val="00993677"/>
    <w:rsid w:val="00A341C7"/>
    <w:rsid w:val="00A43141"/>
    <w:rsid w:val="00A57BAF"/>
    <w:rsid w:val="00A80AC8"/>
    <w:rsid w:val="00A928B9"/>
    <w:rsid w:val="00A970EC"/>
    <w:rsid w:val="00BA4E5A"/>
    <w:rsid w:val="00BB009B"/>
    <w:rsid w:val="00BB55B2"/>
    <w:rsid w:val="00C62156"/>
    <w:rsid w:val="00C9374F"/>
    <w:rsid w:val="00CD78FC"/>
    <w:rsid w:val="00DD73D3"/>
    <w:rsid w:val="00E05084"/>
    <w:rsid w:val="00E124C1"/>
    <w:rsid w:val="00E16FCD"/>
    <w:rsid w:val="00E44644"/>
    <w:rsid w:val="00EB59FA"/>
    <w:rsid w:val="00F22C23"/>
    <w:rsid w:val="00F870EC"/>
    <w:rsid w:val="00F87FFB"/>
    <w:rsid w:val="1B6E4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??" w:eastAsia="宋体" w:hAnsi="??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E2"/>
    <w:pPr>
      <w:widowControl w:val="0"/>
      <w:spacing w:line="360" w:lineRule="auto"/>
      <w:jc w:val="both"/>
    </w:pPr>
    <w:rPr>
      <w:rFonts w:ascii="宋体" w:hAnsi="宋体" w:cs="宋体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00E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500E2"/>
    <w:rPr>
      <w:rFonts w:ascii="宋体" w:eastAsia="宋体" w:hAnsi="宋体" w:cs="宋体"/>
      <w:sz w:val="18"/>
      <w:szCs w:val="18"/>
    </w:rPr>
  </w:style>
  <w:style w:type="paragraph" w:styleId="Header">
    <w:name w:val="header"/>
    <w:basedOn w:val="Normal"/>
    <w:link w:val="HeaderChar"/>
    <w:uiPriority w:val="99"/>
    <w:rsid w:val="006500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500E2"/>
    <w:rPr>
      <w:rFonts w:ascii="宋体" w:eastAsia="宋体" w:hAnsi="宋体" w:cs="宋体"/>
      <w:sz w:val="18"/>
      <w:szCs w:val="18"/>
    </w:rPr>
  </w:style>
  <w:style w:type="table" w:styleId="TableGrid">
    <w:name w:val="Table Grid"/>
    <w:basedOn w:val="TableNormal"/>
    <w:uiPriority w:val="99"/>
    <w:rsid w:val="006500E2"/>
    <w:rPr>
      <w:rFonts w:cs="??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680</TotalTime>
  <Pages>4</Pages>
  <Words>540</Words>
  <Characters>3079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宁波市政府信息主动公开目录清单（市发改委）</dc:title>
  <dc:subject/>
  <dc:creator>沈佳丽</dc:creator>
  <cp:keywords/>
  <dc:description/>
  <cp:lastModifiedBy>微软用户</cp:lastModifiedBy>
  <cp:revision>7</cp:revision>
  <cp:lastPrinted>2019-09-10T02:10:00Z</cp:lastPrinted>
  <dcterms:created xsi:type="dcterms:W3CDTF">2019-09-06T03:03:00Z</dcterms:created>
  <dcterms:modified xsi:type="dcterms:W3CDTF">2019-09-11T00:36:00Z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