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56" w:rsidRPr="00AF5E00" w:rsidRDefault="00062D56" w:rsidP="00062D56">
      <w:pPr>
        <w:spacing w:beforeLines="50"/>
        <w:ind w:firstLineChars="0" w:firstLine="0"/>
        <w:jc w:val="center"/>
        <w:rPr>
          <w:rFonts w:ascii="黑体" w:eastAsia="黑体" w:hAnsi="黑体" w:cs="Times New Roman" w:hint="eastAsia"/>
          <w:sz w:val="44"/>
          <w:szCs w:val="44"/>
        </w:rPr>
      </w:pPr>
      <w:r w:rsidRPr="00AF5E00">
        <w:rPr>
          <w:rFonts w:ascii="黑体" w:eastAsia="黑体" w:hAnsi="黑体" w:cs="Times New Roman" w:hint="eastAsia"/>
          <w:sz w:val="44"/>
          <w:szCs w:val="44"/>
        </w:rPr>
        <w:t>国家税务总局余姚市税务局</w:t>
      </w:r>
    </w:p>
    <w:p w:rsidR="00062D56" w:rsidRPr="00AF5E00" w:rsidRDefault="00062D56" w:rsidP="00062D56">
      <w:pPr>
        <w:spacing w:afterLines="50"/>
        <w:ind w:firstLineChars="0" w:firstLine="0"/>
        <w:jc w:val="center"/>
        <w:rPr>
          <w:rFonts w:ascii="黑体" w:eastAsia="黑体" w:hAnsi="黑体" w:cs="Times New Roman" w:hint="eastAsia"/>
          <w:sz w:val="44"/>
          <w:szCs w:val="44"/>
        </w:rPr>
      </w:pPr>
      <w:r w:rsidRPr="00AF5E00">
        <w:rPr>
          <w:rFonts w:ascii="黑体" w:eastAsia="黑体" w:hAnsi="黑体" w:cs="Times New Roman" w:hint="eastAsia"/>
          <w:sz w:val="44"/>
          <w:szCs w:val="44"/>
        </w:rPr>
        <w:t>2019年政府信息公开工作年度报告</w:t>
      </w:r>
    </w:p>
    <w:p w:rsidR="00062D56" w:rsidRPr="00062D56" w:rsidRDefault="00062D56" w:rsidP="00062D56">
      <w:pPr>
        <w:widowControl/>
        <w:spacing w:line="480" w:lineRule="atLeast"/>
        <w:ind w:firstLineChars="0" w:firstLine="42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根据《中华人民共和国政府信息公开条例》（国务院令第492号公布，国务院令第711号修订）（以下简称《条例》）和《国务院办公厅政府信息与政务公开办公室关于政府信息公开工作年度报告有关事项的通知》（国办公开办函〔2019〕60号）的要求，特向社会公布2019年国家税务总局余姚市税务局政府信息公开工作年度报告。本报告包括总体情况、主动公开政府信息情况、收到和处理政府信息公开申请情况、政府信息公开行政复议、行政诉讼情况、存在的主要问题及改进情况、其他需要报告的事项，共六个部分。</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本报告中数据的统计期限自2019年1月1日起至2019年12月31日止。本报告电子版可在国家税务总局余姚市税务局网站（http://ningbo.chinatax.gov.cn/yuyao）下载。</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如对本报告有疑问，请与国家税务总局余姚市税务局政府信息公开办公室联系（地址：余姚市凤山街道三</w:t>
      </w:r>
      <w:proofErr w:type="gramStart"/>
      <w:r w:rsidRPr="00062D56">
        <w:rPr>
          <w:rFonts w:ascii="仿宋_GB2312" w:eastAsia="仿宋_GB2312" w:hAnsi="Arial" w:cs="Arial" w:hint="eastAsia"/>
          <w:color w:val="000000"/>
          <w:kern w:val="0"/>
          <w:sz w:val="32"/>
          <w:szCs w:val="32"/>
        </w:rPr>
        <w:t>官堂路</w:t>
      </w:r>
      <w:proofErr w:type="gramEnd"/>
      <w:r w:rsidRPr="00062D56">
        <w:rPr>
          <w:rFonts w:ascii="仿宋_GB2312" w:eastAsia="仿宋_GB2312" w:hAnsi="Arial" w:cs="Arial" w:hint="eastAsia"/>
          <w:color w:val="000000"/>
          <w:kern w:val="0"/>
          <w:sz w:val="32"/>
          <w:szCs w:val="32"/>
        </w:rPr>
        <w:t>6号，邮编：315400，电话：0574-62626618，传真：0574-62626007）。</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6"/>
          <w:szCs w:val="36"/>
        </w:rPr>
      </w:pPr>
      <w:r w:rsidRPr="00062D56">
        <w:rPr>
          <w:rFonts w:ascii="仿宋_GB2312" w:eastAsia="仿宋_GB2312" w:hAnsi="Arial" w:cs="Arial" w:hint="eastAsia"/>
          <w:b/>
          <w:bCs/>
          <w:color w:val="000000"/>
          <w:kern w:val="0"/>
          <w:sz w:val="36"/>
          <w:szCs w:val="36"/>
        </w:rPr>
        <w:t>一、总体情况</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2019年，国家税务总局余姚市税务局聚焦“确保减税降费政策措施落地生根”的主题，聚焦“统筹推进优化税收执法方式与加快健全完善税务监管体系”的主线，认真贯彻落</w:t>
      </w:r>
      <w:r w:rsidRPr="00062D56">
        <w:rPr>
          <w:rFonts w:ascii="仿宋_GB2312" w:eastAsia="仿宋_GB2312" w:hAnsi="Arial" w:cs="Arial" w:hint="eastAsia"/>
          <w:color w:val="000000"/>
          <w:kern w:val="0"/>
          <w:sz w:val="32"/>
          <w:szCs w:val="32"/>
        </w:rPr>
        <w:lastRenderedPageBreak/>
        <w:t>实《中华人民共和国政府信息公开条例》，按照国家税务总局宁波市税务局和余姚市人民政府的政府信息公开工作部署和要求，扎实做好主动公开、依申请公开、政府信息管理、平台建设、监督保障等方面工作。</w:t>
      </w:r>
    </w:p>
    <w:p w:rsidR="00062D56" w:rsidRPr="00062D56" w:rsidRDefault="00062D56" w:rsidP="00062D56">
      <w:pPr>
        <w:widowControl/>
        <w:spacing w:line="480" w:lineRule="atLeast"/>
        <w:ind w:firstLineChars="0" w:firstLine="480"/>
        <w:jc w:val="left"/>
        <w:rPr>
          <w:rFonts w:ascii="仿宋_GB2312" w:eastAsia="仿宋_GB2312" w:hAnsi="Arial" w:cs="Arial" w:hint="eastAsia"/>
          <w:b/>
          <w:color w:val="000000"/>
          <w:kern w:val="0"/>
          <w:sz w:val="32"/>
          <w:szCs w:val="32"/>
        </w:rPr>
      </w:pPr>
      <w:r w:rsidRPr="00062D56">
        <w:rPr>
          <w:rFonts w:ascii="仿宋_GB2312" w:eastAsia="仿宋_GB2312" w:hAnsi="Arial" w:cs="Arial" w:hint="eastAsia"/>
          <w:b/>
          <w:color w:val="000000"/>
          <w:kern w:val="0"/>
          <w:sz w:val="32"/>
          <w:szCs w:val="32"/>
        </w:rPr>
        <w:t>（一）主动公开</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2019年，国家税务总局余姚市税务局通过门户网站公开信息126条，通过地方政府信息公开网站公开信息112条。</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主动公开政府信息类别主要包括通知公告、工作动态、机构职能、领导简介、纳税人学堂、政策法规库等。</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主动公开政府信息渠道主要包括：</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1.网站。依托本级税务机关门户网站和地方政府信息公开网站，双管齐下打造网上信息公开主阵地，及时回应公众关切，便捷开展互动交流，有效提升余姚市税务局的社会影响力。</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2.办税服务厅。通过全余姚市8个办税服务厅的电子显示屏、多媒体触摸屏、公告栏、宣传板等渠道，对最新税收政策和重大服务举措进行广泛宣传和深入解读，最大限度便利纳税人、最大限度规范税务人，不断提高纳税服务水平。</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3.“62512366”咨询热线。完善“62512366”纳税服务平台，丰富“一键咨询”功能，在接受纳税人咨询的同时，对税务部门职能、相关政策法规、制度等内容进行公开。</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lastRenderedPageBreak/>
        <w:t>4.纳税人学堂。2019年，纳税人学堂培训100场次，合计培训30222人次。</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5.税务干部。结合企业调研走访工作，近距离、面对面、点对点上门宣传税收政策；召开座谈会、沟通会，主动了解税收政策执行中的问题，认真听取纳税人诉求，积极帮助企业解决实际困难，切实将每位税务干部打造</w:t>
      </w:r>
      <w:proofErr w:type="gramStart"/>
      <w:r w:rsidRPr="00062D56">
        <w:rPr>
          <w:rFonts w:ascii="仿宋_GB2312" w:eastAsia="仿宋_GB2312" w:hAnsi="Arial" w:cs="Arial" w:hint="eastAsia"/>
          <w:color w:val="000000"/>
          <w:kern w:val="0"/>
          <w:sz w:val="32"/>
          <w:szCs w:val="32"/>
        </w:rPr>
        <w:t>成政府</w:t>
      </w:r>
      <w:proofErr w:type="gramEnd"/>
      <w:r w:rsidRPr="00062D56">
        <w:rPr>
          <w:rFonts w:ascii="仿宋_GB2312" w:eastAsia="仿宋_GB2312" w:hAnsi="Arial" w:cs="Arial" w:hint="eastAsia"/>
          <w:color w:val="000000"/>
          <w:kern w:val="0"/>
          <w:sz w:val="32"/>
          <w:szCs w:val="32"/>
        </w:rPr>
        <w:t>信息公开的流动窗口。</w:t>
      </w:r>
    </w:p>
    <w:p w:rsidR="00062D56" w:rsidRPr="00062D56" w:rsidRDefault="00062D56" w:rsidP="00062D56">
      <w:pPr>
        <w:widowControl/>
        <w:spacing w:line="480" w:lineRule="atLeast"/>
        <w:ind w:firstLineChars="0" w:firstLine="480"/>
        <w:jc w:val="left"/>
        <w:rPr>
          <w:rFonts w:ascii="仿宋_GB2312" w:eastAsia="仿宋_GB2312" w:hAnsi="Arial" w:cs="Arial" w:hint="eastAsia"/>
          <w:b/>
          <w:color w:val="000000"/>
          <w:kern w:val="0"/>
          <w:sz w:val="32"/>
          <w:szCs w:val="32"/>
        </w:rPr>
      </w:pPr>
      <w:r w:rsidRPr="00062D56">
        <w:rPr>
          <w:rFonts w:ascii="仿宋_GB2312" w:eastAsia="仿宋_GB2312" w:hAnsi="Arial" w:cs="Arial" w:hint="eastAsia"/>
          <w:b/>
          <w:color w:val="000000"/>
          <w:kern w:val="0"/>
          <w:sz w:val="32"/>
          <w:szCs w:val="32"/>
        </w:rPr>
        <w:t>（二）依申请公开</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2019年，国家税务总局余姚市税务局收到政府信息公开申请2件，均于本年度按规定办结。</w:t>
      </w:r>
    </w:p>
    <w:p w:rsidR="00062D56" w:rsidRPr="00062D56" w:rsidRDefault="00062D56" w:rsidP="00062D56">
      <w:pPr>
        <w:widowControl/>
        <w:spacing w:line="480" w:lineRule="atLeast"/>
        <w:ind w:firstLineChars="0" w:firstLine="480"/>
        <w:jc w:val="left"/>
        <w:rPr>
          <w:rFonts w:ascii="仿宋_GB2312" w:eastAsia="仿宋_GB2312" w:hAnsi="Arial" w:cs="Arial" w:hint="eastAsia"/>
          <w:b/>
          <w:color w:val="000000"/>
          <w:kern w:val="0"/>
          <w:sz w:val="32"/>
          <w:szCs w:val="32"/>
        </w:rPr>
      </w:pPr>
      <w:r w:rsidRPr="00062D56">
        <w:rPr>
          <w:rFonts w:ascii="仿宋_GB2312" w:eastAsia="仿宋_GB2312" w:hAnsi="Arial" w:cs="Arial" w:hint="eastAsia"/>
          <w:b/>
          <w:color w:val="000000"/>
          <w:kern w:val="0"/>
          <w:sz w:val="32"/>
          <w:szCs w:val="32"/>
        </w:rPr>
        <w:t>（三）政府信息管理</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2019年，国家税务总局余姚市税务局制发《国家税务总局余姚市税务局关于修订印发政府信息公开系列文件的通知》（余税发〔2019〕4号），包括余姚市税务局政府信息公开指南、政府信息公开工作管理办法、依申请公开政府信息工作规程、政府信息公开保密审查办法等，所有政府信息的管理均严格依照相关规定。</w:t>
      </w:r>
    </w:p>
    <w:p w:rsidR="00062D56" w:rsidRPr="00062D56" w:rsidRDefault="00062D56" w:rsidP="00062D56">
      <w:pPr>
        <w:widowControl/>
        <w:spacing w:line="480" w:lineRule="atLeast"/>
        <w:ind w:firstLineChars="0" w:firstLine="480"/>
        <w:jc w:val="left"/>
        <w:rPr>
          <w:rFonts w:ascii="仿宋_GB2312" w:eastAsia="仿宋_GB2312" w:hAnsi="Arial" w:cs="Arial" w:hint="eastAsia"/>
          <w:b/>
          <w:color w:val="000000"/>
          <w:kern w:val="0"/>
          <w:sz w:val="32"/>
          <w:szCs w:val="32"/>
        </w:rPr>
      </w:pPr>
      <w:r w:rsidRPr="00062D56">
        <w:rPr>
          <w:rFonts w:ascii="仿宋_GB2312" w:eastAsia="仿宋_GB2312" w:hAnsi="Arial" w:cs="Arial" w:hint="eastAsia"/>
          <w:b/>
          <w:color w:val="000000"/>
          <w:kern w:val="0"/>
          <w:sz w:val="32"/>
          <w:szCs w:val="32"/>
        </w:rPr>
        <w:t>（四）平台建设</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2019年，国家税务总局余姚市税务局门户网站作为国家税务总局宁波市税务局门户网站的二级子栏目，做了全新改版，栏目类别和数量由宁波市税务局统一，分类更清晰、页面更简约、查阅更方便。</w:t>
      </w:r>
    </w:p>
    <w:p w:rsidR="00062D56" w:rsidRPr="00062D56" w:rsidRDefault="00062D56" w:rsidP="00062D56">
      <w:pPr>
        <w:widowControl/>
        <w:spacing w:line="480" w:lineRule="atLeast"/>
        <w:ind w:firstLineChars="0" w:firstLine="480"/>
        <w:jc w:val="left"/>
        <w:rPr>
          <w:rFonts w:ascii="仿宋_GB2312" w:eastAsia="仿宋_GB2312" w:hAnsi="Arial" w:cs="Arial" w:hint="eastAsia"/>
          <w:b/>
          <w:color w:val="000000"/>
          <w:kern w:val="0"/>
          <w:sz w:val="32"/>
          <w:szCs w:val="32"/>
        </w:rPr>
      </w:pPr>
      <w:r w:rsidRPr="00062D56">
        <w:rPr>
          <w:rFonts w:ascii="仿宋_GB2312" w:eastAsia="仿宋_GB2312" w:hAnsi="Arial" w:cs="Arial" w:hint="eastAsia"/>
          <w:b/>
          <w:color w:val="000000"/>
          <w:kern w:val="0"/>
          <w:sz w:val="32"/>
          <w:szCs w:val="32"/>
        </w:rPr>
        <w:lastRenderedPageBreak/>
        <w:t>（五）监督保障</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2019年，国家税务总局余姚市税务局政府信息公开工作接受国家税务总局余姚市税务局政府信息公开工作领导小组、国家税务总局余姚市税务局纪检组监督，接受公民、法人和其他组织的举报，定期接受社会评议，对政府信息公开工作实施责任追究，本年度无责任追究情况；政府信息公开工作列入年度绩效考核、市直部门目标考核，本年度考核成绩优良，无扣分情况。</w:t>
      </w:r>
    </w:p>
    <w:p w:rsidR="00062D56" w:rsidRPr="00062D56" w:rsidRDefault="00062D56" w:rsidP="00062D56">
      <w:pPr>
        <w:widowControl/>
        <w:spacing w:line="480" w:lineRule="atLeast"/>
        <w:ind w:firstLineChars="0" w:firstLine="480"/>
        <w:jc w:val="left"/>
        <w:rPr>
          <w:rFonts w:ascii="仿宋_GB2312" w:eastAsia="仿宋_GB2312" w:hAnsi="Arial" w:cs="Arial"/>
          <w:b/>
          <w:bCs/>
          <w:color w:val="000000"/>
          <w:kern w:val="0"/>
          <w:sz w:val="36"/>
          <w:szCs w:val="36"/>
        </w:rPr>
      </w:pPr>
      <w:r w:rsidRPr="00062D56">
        <w:rPr>
          <w:rFonts w:ascii="仿宋_GB2312" w:eastAsia="仿宋_GB2312" w:hAnsi="Arial" w:cs="Arial"/>
          <w:b/>
          <w:bCs/>
          <w:color w:val="000000"/>
          <w:kern w:val="0"/>
          <w:sz w:val="36"/>
          <w:szCs w:val="36"/>
        </w:rPr>
        <w:t>二、主动公开政府信息情况</w:t>
      </w:r>
    </w:p>
    <w:tbl>
      <w:tblPr>
        <w:tblW w:w="0" w:type="auto"/>
        <w:tblCellMar>
          <w:left w:w="0" w:type="dxa"/>
          <w:right w:w="0" w:type="dxa"/>
        </w:tblCellMar>
        <w:tblLook w:val="04A0"/>
      </w:tblPr>
      <w:tblGrid>
        <w:gridCol w:w="8516"/>
      </w:tblGrid>
      <w:tr w:rsidR="00062D56" w:rsidRPr="00062D56" w:rsidTr="00062D56">
        <w:tc>
          <w:tcPr>
            <w:tcW w:w="89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wordWrap w:val="0"/>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第二十条第（一）项</w:t>
            </w:r>
          </w:p>
        </w:tc>
      </w:tr>
    </w:tbl>
    <w:tbl>
      <w:tblPr>
        <w:tblStyle w:val="a"/>
        <w:tblW w:w="0" w:type="auto"/>
        <w:tblCellMar>
          <w:left w:w="0" w:type="dxa"/>
          <w:right w:w="0" w:type="dxa"/>
        </w:tblCellMar>
        <w:tblLook w:val="04A0"/>
      </w:tblPr>
      <w:tblGrid>
        <w:gridCol w:w="1977"/>
        <w:gridCol w:w="2486"/>
        <w:gridCol w:w="1440"/>
        <w:gridCol w:w="2613"/>
      </w:tblGrid>
      <w:tr w:rsidR="00062D56" w:rsidRPr="00062D56" w:rsidTr="00062D56">
        <w:trPr>
          <w:trHeight w:val="375"/>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信息内容</w:t>
            </w:r>
          </w:p>
        </w:tc>
        <w:tc>
          <w:tcPr>
            <w:tcW w:w="26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本年新制作数量</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本年新公开数量</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对外公开总数量</w:t>
            </w:r>
          </w:p>
        </w:tc>
      </w:tr>
    </w:tbl>
    <w:tbl>
      <w:tblPr>
        <w:tblW w:w="0" w:type="auto"/>
        <w:tblCellMar>
          <w:left w:w="0" w:type="dxa"/>
          <w:right w:w="0" w:type="dxa"/>
        </w:tblCellMar>
        <w:tblLook w:val="04A0"/>
      </w:tblPr>
      <w:tblGrid>
        <w:gridCol w:w="1977"/>
        <w:gridCol w:w="2486"/>
        <w:gridCol w:w="1440"/>
        <w:gridCol w:w="2613"/>
      </w:tblGrid>
      <w:tr w:rsidR="00062D56" w:rsidRPr="00062D56" w:rsidTr="00062D56">
        <w:trPr>
          <w:trHeight w:val="375"/>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规章</w:t>
            </w:r>
          </w:p>
        </w:tc>
        <w:tc>
          <w:tcPr>
            <w:tcW w:w="26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r>
      <w:tr w:rsidR="00062D56" w:rsidRPr="00062D56" w:rsidTr="00062D56">
        <w:trPr>
          <w:trHeight w:val="375"/>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规范性文件</w:t>
            </w:r>
          </w:p>
        </w:tc>
        <w:tc>
          <w:tcPr>
            <w:tcW w:w="26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r>
      <w:tr w:rsidR="00062D56" w:rsidRPr="00062D56" w:rsidTr="00062D56">
        <w:tc>
          <w:tcPr>
            <w:tcW w:w="892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第二十条第（五）项</w:t>
            </w:r>
          </w:p>
        </w:tc>
      </w:tr>
      <w:tr w:rsidR="00062D56" w:rsidRPr="00062D56" w:rsidTr="00062D56">
        <w:trPr>
          <w:trHeight w:val="375"/>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信息内容</w:t>
            </w:r>
          </w:p>
        </w:tc>
        <w:tc>
          <w:tcPr>
            <w:tcW w:w="26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上一年项目数量</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本年增/减</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处理决定数量</w:t>
            </w:r>
          </w:p>
        </w:tc>
      </w:tr>
      <w:tr w:rsidR="00062D56" w:rsidRPr="00062D56" w:rsidTr="00062D56">
        <w:trPr>
          <w:trHeight w:val="375"/>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行政许可</w:t>
            </w:r>
          </w:p>
        </w:tc>
        <w:tc>
          <w:tcPr>
            <w:tcW w:w="26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r>
      <w:tr w:rsidR="00062D56" w:rsidRPr="00062D56" w:rsidTr="00062D56">
        <w:trPr>
          <w:trHeight w:val="375"/>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其他对外管理服务事项</w:t>
            </w:r>
          </w:p>
        </w:tc>
        <w:tc>
          <w:tcPr>
            <w:tcW w:w="26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40</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40</w:t>
            </w:r>
          </w:p>
        </w:tc>
      </w:tr>
      <w:tr w:rsidR="00062D56" w:rsidRPr="00062D56" w:rsidTr="00062D56">
        <w:tc>
          <w:tcPr>
            <w:tcW w:w="892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第二十条第（六）项</w:t>
            </w:r>
          </w:p>
        </w:tc>
      </w:tr>
      <w:tr w:rsidR="00062D56" w:rsidRPr="00062D56" w:rsidTr="00062D56">
        <w:trPr>
          <w:trHeight w:val="375"/>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信息内容</w:t>
            </w:r>
          </w:p>
        </w:tc>
        <w:tc>
          <w:tcPr>
            <w:tcW w:w="26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上一年项目数量</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本年增/减</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处理决定数量</w:t>
            </w:r>
          </w:p>
        </w:tc>
      </w:tr>
      <w:tr w:rsidR="00062D56" w:rsidRPr="00062D56" w:rsidTr="00062D56">
        <w:trPr>
          <w:trHeight w:val="375"/>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行政处罚</w:t>
            </w:r>
          </w:p>
        </w:tc>
        <w:tc>
          <w:tcPr>
            <w:tcW w:w="26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r>
      <w:tr w:rsidR="00062D56" w:rsidRPr="00062D56" w:rsidTr="00062D56">
        <w:trPr>
          <w:trHeight w:val="375"/>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行政强制</w:t>
            </w:r>
          </w:p>
        </w:tc>
        <w:tc>
          <w:tcPr>
            <w:tcW w:w="26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15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19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r>
      <w:tr w:rsidR="00062D56" w:rsidRPr="00062D56" w:rsidTr="00062D56">
        <w:tc>
          <w:tcPr>
            <w:tcW w:w="892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第二十条第（八）项</w:t>
            </w:r>
          </w:p>
        </w:tc>
      </w:tr>
      <w:tr w:rsidR="00062D56" w:rsidRPr="00062D56" w:rsidTr="00062D56">
        <w:trPr>
          <w:trHeight w:val="375"/>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信息内容</w:t>
            </w:r>
          </w:p>
        </w:tc>
        <w:tc>
          <w:tcPr>
            <w:tcW w:w="26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上一年项目数量</w:t>
            </w:r>
          </w:p>
        </w:tc>
        <w:tc>
          <w:tcPr>
            <w:tcW w:w="4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本年增/减</w:t>
            </w:r>
          </w:p>
        </w:tc>
      </w:tr>
      <w:tr w:rsidR="00062D56" w:rsidRPr="00062D56" w:rsidTr="00062D56">
        <w:trPr>
          <w:trHeight w:val="375"/>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lastRenderedPageBreak/>
              <w:t>行政事业性收费</w:t>
            </w:r>
          </w:p>
        </w:tc>
        <w:tc>
          <w:tcPr>
            <w:tcW w:w="26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4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r>
      <w:tr w:rsidR="00062D56" w:rsidRPr="00062D56" w:rsidTr="00062D56">
        <w:tc>
          <w:tcPr>
            <w:tcW w:w="8925"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第二十条第（九）项</w:t>
            </w:r>
          </w:p>
        </w:tc>
      </w:tr>
      <w:tr w:rsidR="00062D56" w:rsidRPr="00062D56" w:rsidTr="00062D56">
        <w:trPr>
          <w:trHeight w:val="375"/>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信息内容</w:t>
            </w:r>
          </w:p>
        </w:tc>
        <w:tc>
          <w:tcPr>
            <w:tcW w:w="26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采购项目数量</w:t>
            </w:r>
          </w:p>
        </w:tc>
        <w:tc>
          <w:tcPr>
            <w:tcW w:w="4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proofErr w:type="gramStart"/>
            <w:r w:rsidRPr="00062D56">
              <w:rPr>
                <w:rFonts w:ascii="宋体" w:eastAsia="宋体" w:hAnsi="宋体" w:cs="宋体"/>
                <w:kern w:val="0"/>
                <w:sz w:val="24"/>
                <w:szCs w:val="24"/>
              </w:rPr>
              <w:t>采购总</w:t>
            </w:r>
            <w:proofErr w:type="gramEnd"/>
            <w:r w:rsidRPr="00062D56">
              <w:rPr>
                <w:rFonts w:ascii="宋体" w:eastAsia="宋体" w:hAnsi="宋体" w:cs="宋体"/>
                <w:kern w:val="0"/>
                <w:sz w:val="24"/>
                <w:szCs w:val="24"/>
              </w:rPr>
              <w:t>金额</w:t>
            </w:r>
          </w:p>
        </w:tc>
      </w:tr>
      <w:tr w:rsidR="00062D56" w:rsidRPr="00062D56" w:rsidTr="00062D56">
        <w:trPr>
          <w:trHeight w:val="375"/>
        </w:trPr>
        <w:tc>
          <w:tcPr>
            <w:tcW w:w="20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政府集中采购</w:t>
            </w:r>
          </w:p>
        </w:tc>
        <w:tc>
          <w:tcPr>
            <w:tcW w:w="26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4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r>
    </w:tbl>
    <w:p w:rsidR="00062D56" w:rsidRPr="00062D56" w:rsidRDefault="00062D56" w:rsidP="00062D56">
      <w:pPr>
        <w:widowControl/>
        <w:spacing w:line="480" w:lineRule="atLeast"/>
        <w:ind w:firstLineChars="0" w:firstLine="480"/>
        <w:jc w:val="left"/>
        <w:rPr>
          <w:rFonts w:ascii="仿宋_GB2312" w:eastAsia="仿宋_GB2312" w:hAnsi="Arial" w:cs="Arial"/>
          <w:b/>
          <w:bCs/>
          <w:color w:val="000000"/>
          <w:kern w:val="0"/>
          <w:sz w:val="36"/>
          <w:szCs w:val="36"/>
        </w:rPr>
      </w:pPr>
      <w:r w:rsidRPr="00062D56">
        <w:rPr>
          <w:rFonts w:ascii="仿宋_GB2312" w:eastAsia="仿宋_GB2312" w:hAnsi="Arial" w:cs="Arial"/>
          <w:b/>
          <w:bCs/>
          <w:color w:val="000000"/>
          <w:kern w:val="0"/>
          <w:sz w:val="36"/>
          <w:szCs w:val="36"/>
        </w:rPr>
        <w:t>三、收到和处理政府信息公开申请情况</w:t>
      </w:r>
    </w:p>
    <w:tbl>
      <w:tblPr>
        <w:tblW w:w="0" w:type="auto"/>
        <w:tblCellMar>
          <w:left w:w="0" w:type="dxa"/>
          <w:right w:w="0" w:type="dxa"/>
        </w:tblCellMar>
        <w:tblLook w:val="04A0"/>
      </w:tblPr>
      <w:tblGrid>
        <w:gridCol w:w="968"/>
        <w:gridCol w:w="1092"/>
        <w:gridCol w:w="1736"/>
        <w:gridCol w:w="752"/>
        <w:gridCol w:w="648"/>
        <w:gridCol w:w="648"/>
        <w:gridCol w:w="868"/>
        <w:gridCol w:w="729"/>
        <w:gridCol w:w="555"/>
        <w:gridCol w:w="520"/>
      </w:tblGrid>
      <w:tr w:rsidR="00062D56" w:rsidRPr="00062D56" w:rsidTr="00062D56">
        <w:tc>
          <w:tcPr>
            <w:tcW w:w="4230" w:type="dxa"/>
            <w:gridSpan w:val="3"/>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（本列数据的勾</w:t>
            </w:r>
            <w:proofErr w:type="gramStart"/>
            <w:r w:rsidRPr="00062D56">
              <w:rPr>
                <w:rFonts w:ascii="宋体" w:eastAsia="宋体" w:hAnsi="宋体" w:cs="宋体"/>
                <w:kern w:val="0"/>
                <w:sz w:val="24"/>
                <w:szCs w:val="24"/>
              </w:rPr>
              <w:t>稽</w:t>
            </w:r>
            <w:proofErr w:type="gramEnd"/>
            <w:r w:rsidRPr="00062D56">
              <w:rPr>
                <w:rFonts w:ascii="宋体" w:eastAsia="宋体" w:hAnsi="宋体" w:cs="宋体"/>
                <w:kern w:val="0"/>
                <w:sz w:val="24"/>
                <w:szCs w:val="24"/>
              </w:rPr>
              <w:t>关系为：第一项加第二项之和，等于第三项加第四项之和）</w:t>
            </w:r>
          </w:p>
        </w:tc>
        <w:tc>
          <w:tcPr>
            <w:tcW w:w="5175" w:type="dxa"/>
            <w:gridSpan w:val="7"/>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申请人情况</w:t>
            </w:r>
          </w:p>
        </w:tc>
      </w:tr>
      <w:tr w:rsidR="00062D56" w:rsidRPr="00062D56" w:rsidTr="00062D56">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自然人</w:t>
            </w:r>
          </w:p>
        </w:tc>
        <w:tc>
          <w:tcPr>
            <w:tcW w:w="379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法人或其他组织</w:t>
            </w:r>
          </w:p>
        </w:tc>
        <w:tc>
          <w:tcPr>
            <w:tcW w:w="5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总计</w:t>
            </w:r>
          </w:p>
        </w:tc>
      </w:tr>
      <w:tr w:rsidR="00062D56" w:rsidRPr="00062D56" w:rsidTr="00062D56">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商业企业</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科研机构</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社会公益组织</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法律服务机构</w:t>
            </w: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其他</w:t>
            </w:r>
          </w:p>
        </w:tc>
        <w:tc>
          <w:tcPr>
            <w:tcW w:w="0" w:type="auto"/>
            <w:vMerge/>
            <w:tcBorders>
              <w:top w:val="nil"/>
              <w:left w:val="nil"/>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r>
      <w:tr w:rsidR="00062D56" w:rsidRPr="00062D56" w:rsidTr="00062D56">
        <w:trPr>
          <w:trHeight w:val="345"/>
        </w:trPr>
        <w:tc>
          <w:tcPr>
            <w:tcW w:w="4230"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一、本年新收到政府信息公开申请数量</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1</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1</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2</w:t>
            </w:r>
          </w:p>
        </w:tc>
      </w:tr>
      <w:tr w:rsidR="00062D56" w:rsidRPr="00062D56" w:rsidTr="00062D56">
        <w:trPr>
          <w:trHeight w:val="405"/>
        </w:trPr>
        <w:tc>
          <w:tcPr>
            <w:tcW w:w="4230"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二、上年</w:t>
            </w:r>
            <w:proofErr w:type="gramStart"/>
            <w:r w:rsidRPr="00062D56">
              <w:rPr>
                <w:rFonts w:ascii="宋体" w:eastAsia="宋体" w:hAnsi="宋体" w:cs="宋体"/>
                <w:kern w:val="0"/>
                <w:sz w:val="24"/>
                <w:szCs w:val="24"/>
              </w:rPr>
              <w:t>转结政府</w:t>
            </w:r>
            <w:proofErr w:type="gramEnd"/>
            <w:r w:rsidRPr="00062D56">
              <w:rPr>
                <w:rFonts w:ascii="宋体" w:eastAsia="宋体" w:hAnsi="宋体" w:cs="宋体"/>
                <w:kern w:val="0"/>
                <w:sz w:val="24"/>
                <w:szCs w:val="24"/>
              </w:rPr>
              <w:t>信息公开申请数量</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r>
      <w:tr w:rsidR="00062D56" w:rsidRPr="00062D56" w:rsidTr="00062D56">
        <w:tc>
          <w:tcPr>
            <w:tcW w:w="105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三、本年度办理结果</w:t>
            </w:r>
          </w:p>
        </w:tc>
        <w:tc>
          <w:tcPr>
            <w:tcW w:w="31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（一）予以公开</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r>
      <w:tr w:rsidR="00062D56" w:rsidRPr="00062D56" w:rsidTr="00062D56">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31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（二）部分公开（区分处理的，只计这一情形，不计其他情形）</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1</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1</w:t>
            </w:r>
          </w:p>
        </w:tc>
      </w:tr>
      <w:tr w:rsidR="00062D56" w:rsidRPr="00062D56" w:rsidTr="00062D56">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11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（三）不予公开</w:t>
            </w: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1.属于国家秘密</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r>
      <w:tr w:rsidR="00062D56" w:rsidRPr="00062D56" w:rsidTr="00062D56">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2.其他法律行政法规禁止公开</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r>
      <w:tr w:rsidR="00062D56" w:rsidRPr="00062D56" w:rsidTr="00062D56">
        <w:trPr>
          <w:trHeight w:val="360"/>
        </w:trPr>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3.危及“三安全</w:t>
            </w:r>
            <w:proofErr w:type="gramStart"/>
            <w:r w:rsidRPr="00062D56">
              <w:rPr>
                <w:rFonts w:ascii="宋体" w:eastAsia="宋体" w:hAnsi="宋体" w:cs="宋体"/>
                <w:kern w:val="0"/>
                <w:sz w:val="24"/>
                <w:szCs w:val="24"/>
              </w:rPr>
              <w:t>一</w:t>
            </w:r>
            <w:proofErr w:type="gramEnd"/>
            <w:r w:rsidRPr="00062D56">
              <w:rPr>
                <w:rFonts w:ascii="宋体" w:eastAsia="宋体" w:hAnsi="宋体" w:cs="宋体"/>
                <w:kern w:val="0"/>
                <w:sz w:val="24"/>
                <w:szCs w:val="24"/>
              </w:rPr>
              <w:t>稳定”</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r>
      <w:tr w:rsidR="00062D56" w:rsidRPr="00062D56" w:rsidTr="00062D56">
        <w:trPr>
          <w:trHeight w:val="450"/>
        </w:trPr>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4.保护第三方合法权益</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r>
      <w:tr w:rsidR="00062D56" w:rsidRPr="00062D56" w:rsidTr="00062D56">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5.属于三类内部事务信息</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r>
      <w:tr w:rsidR="00062D56" w:rsidRPr="00062D56" w:rsidTr="00062D56">
        <w:trPr>
          <w:trHeight w:val="465"/>
        </w:trPr>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6.属于四类过程性信息</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r>
      <w:tr w:rsidR="00062D56" w:rsidRPr="00062D56" w:rsidTr="00062D56">
        <w:trPr>
          <w:trHeight w:val="420"/>
        </w:trPr>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7.属于行政执法案卷</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r>
      <w:tr w:rsidR="00062D56" w:rsidRPr="00062D56" w:rsidTr="00062D56">
        <w:trPr>
          <w:trHeight w:val="405"/>
        </w:trPr>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8.属于行政查询事项</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1</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1</w:t>
            </w:r>
          </w:p>
        </w:tc>
      </w:tr>
      <w:tr w:rsidR="00062D56" w:rsidRPr="00062D56" w:rsidTr="00062D56">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11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（四）无法提供</w:t>
            </w: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1.本机关不掌握相关政府信息</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r>
      <w:tr w:rsidR="00062D56" w:rsidRPr="00062D56" w:rsidTr="00062D56">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2.没有现成信息需要另行制作</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r>
      <w:tr w:rsidR="00062D56" w:rsidRPr="00062D56" w:rsidTr="00062D56">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3.补正后申请内容仍不明确</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r>
      <w:tr w:rsidR="00062D56" w:rsidRPr="00062D56" w:rsidTr="00062D56">
        <w:trPr>
          <w:trHeight w:val="435"/>
        </w:trPr>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11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（五）</w:t>
            </w:r>
            <w:proofErr w:type="gramStart"/>
            <w:r w:rsidRPr="00062D56">
              <w:rPr>
                <w:rFonts w:ascii="宋体" w:eastAsia="宋体" w:hAnsi="宋体" w:cs="宋体"/>
                <w:kern w:val="0"/>
                <w:sz w:val="24"/>
                <w:szCs w:val="24"/>
              </w:rPr>
              <w:t>不予处理</w:t>
            </w:r>
            <w:proofErr w:type="gramEnd"/>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1.信访举报投诉类申请</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r>
      <w:tr w:rsidR="00062D56" w:rsidRPr="00062D56" w:rsidTr="00062D56">
        <w:trPr>
          <w:trHeight w:val="420"/>
        </w:trPr>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2.重复申请</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r>
      <w:tr w:rsidR="00062D56" w:rsidRPr="00062D56" w:rsidTr="00062D56">
        <w:trPr>
          <w:trHeight w:val="405"/>
        </w:trPr>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3.要求提供公开出版物</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r>
      <w:tr w:rsidR="00062D56" w:rsidRPr="00062D56" w:rsidTr="00062D56">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4.无正当理由大量反复申请</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r>
      <w:tr w:rsidR="00062D56" w:rsidRPr="00062D56" w:rsidTr="00062D56">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5.要求行政机关确认或重新出具已获取信息</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r>
      <w:tr w:rsidR="00062D56" w:rsidRPr="00062D56" w:rsidTr="00062D56">
        <w:trPr>
          <w:trHeight w:val="435"/>
        </w:trPr>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31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（六）其他处理</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r>
      <w:tr w:rsidR="00062D56" w:rsidRPr="00062D56" w:rsidTr="00062D56">
        <w:trPr>
          <w:trHeight w:val="405"/>
        </w:trPr>
        <w:tc>
          <w:tcPr>
            <w:tcW w:w="0" w:type="auto"/>
            <w:vMerge/>
            <w:tcBorders>
              <w:top w:val="nil"/>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31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（七）总计</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1</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1</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2</w:t>
            </w:r>
          </w:p>
        </w:tc>
      </w:tr>
      <w:tr w:rsidR="00062D56" w:rsidRPr="00062D56" w:rsidTr="00062D56">
        <w:trPr>
          <w:trHeight w:val="435"/>
        </w:trPr>
        <w:tc>
          <w:tcPr>
            <w:tcW w:w="4230"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四、</w:t>
            </w:r>
            <w:proofErr w:type="gramStart"/>
            <w:r w:rsidRPr="00062D56">
              <w:rPr>
                <w:rFonts w:ascii="宋体" w:eastAsia="宋体" w:hAnsi="宋体" w:cs="宋体"/>
                <w:kern w:val="0"/>
                <w:sz w:val="24"/>
                <w:szCs w:val="24"/>
              </w:rPr>
              <w:t>转结下年度</w:t>
            </w:r>
            <w:proofErr w:type="gramEnd"/>
            <w:r w:rsidRPr="00062D56">
              <w:rPr>
                <w:rFonts w:ascii="宋体" w:eastAsia="宋体" w:hAnsi="宋体" w:cs="宋体"/>
                <w:kern w:val="0"/>
                <w:sz w:val="24"/>
                <w:szCs w:val="24"/>
              </w:rPr>
              <w:t>继续办理</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5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r>
    </w:tbl>
    <w:p w:rsidR="00062D56" w:rsidRPr="00062D56" w:rsidRDefault="00062D56" w:rsidP="00062D56">
      <w:pPr>
        <w:widowControl/>
        <w:spacing w:line="480" w:lineRule="atLeast"/>
        <w:ind w:firstLineChars="0" w:firstLine="480"/>
        <w:jc w:val="left"/>
        <w:rPr>
          <w:rFonts w:ascii="仿宋_GB2312" w:eastAsia="仿宋_GB2312" w:hAnsi="Arial" w:cs="Arial"/>
          <w:b/>
          <w:bCs/>
          <w:color w:val="000000"/>
          <w:kern w:val="0"/>
          <w:sz w:val="36"/>
          <w:szCs w:val="36"/>
        </w:rPr>
      </w:pPr>
      <w:r w:rsidRPr="00062D56">
        <w:rPr>
          <w:rFonts w:ascii="仿宋_GB2312" w:eastAsia="仿宋_GB2312" w:hAnsi="Arial" w:cs="Arial"/>
          <w:b/>
          <w:bCs/>
          <w:color w:val="000000"/>
          <w:kern w:val="0"/>
          <w:sz w:val="36"/>
          <w:szCs w:val="36"/>
        </w:rPr>
        <w:t>四、政府信息公开行政复议、行政诉讼情况</w:t>
      </w:r>
    </w:p>
    <w:tbl>
      <w:tblPr>
        <w:tblW w:w="0" w:type="auto"/>
        <w:tblCellMar>
          <w:left w:w="0" w:type="dxa"/>
          <w:right w:w="0" w:type="dxa"/>
        </w:tblCellMar>
        <w:tblLook w:val="04A0"/>
      </w:tblPr>
      <w:tblGrid>
        <w:gridCol w:w="555"/>
        <w:gridCol w:w="555"/>
        <w:gridCol w:w="555"/>
        <w:gridCol w:w="555"/>
        <w:gridCol w:w="555"/>
        <w:gridCol w:w="555"/>
        <w:gridCol w:w="555"/>
        <w:gridCol w:w="555"/>
        <w:gridCol w:w="555"/>
        <w:gridCol w:w="555"/>
        <w:gridCol w:w="555"/>
        <w:gridCol w:w="555"/>
        <w:gridCol w:w="555"/>
        <w:gridCol w:w="555"/>
        <w:gridCol w:w="555"/>
      </w:tblGrid>
      <w:tr w:rsidR="00062D56" w:rsidRPr="00062D56" w:rsidTr="00062D56">
        <w:tc>
          <w:tcPr>
            <w:tcW w:w="2760" w:type="dxa"/>
            <w:gridSpan w:val="5"/>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行政复议</w:t>
            </w:r>
          </w:p>
        </w:tc>
        <w:tc>
          <w:tcPr>
            <w:tcW w:w="5535" w:type="dxa"/>
            <w:gridSpan w:val="10"/>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行政诉讼</w:t>
            </w:r>
          </w:p>
        </w:tc>
      </w:tr>
      <w:tr w:rsidR="00062D56" w:rsidRPr="00062D56" w:rsidTr="00062D56">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rsidR="00062D56" w:rsidRPr="00062D56" w:rsidRDefault="00062D56" w:rsidP="00062D56">
            <w:pPr>
              <w:widowControl/>
              <w:spacing w:line="240" w:lineRule="auto"/>
              <w:ind w:firstLineChars="0" w:firstLine="0"/>
              <w:jc w:val="left"/>
              <w:rPr>
                <w:rFonts w:ascii="宋体" w:eastAsia="宋体" w:hAnsi="宋体" w:cs="宋体"/>
                <w:kern w:val="0"/>
                <w:sz w:val="24"/>
                <w:szCs w:val="24"/>
              </w:rPr>
            </w:pPr>
          </w:p>
        </w:tc>
        <w:tc>
          <w:tcPr>
            <w:tcW w:w="2760"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未经复议直接起诉</w:t>
            </w:r>
          </w:p>
        </w:tc>
        <w:tc>
          <w:tcPr>
            <w:tcW w:w="2760"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复议后起诉</w:t>
            </w:r>
          </w:p>
        </w:tc>
      </w:tr>
      <w:tr w:rsidR="00062D56" w:rsidRPr="00062D56" w:rsidTr="00062D56">
        <w:tc>
          <w:tcPr>
            <w:tcW w:w="5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结果维持</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结果纠正</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其他结果</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尚未审结</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总计</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结果维持</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结果纠正</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其他结果</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尚未审结</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总计</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结果维持</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结果纠正</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其他结果</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尚未审结</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总计</w:t>
            </w:r>
          </w:p>
        </w:tc>
      </w:tr>
      <w:tr w:rsidR="00062D56" w:rsidRPr="00062D56" w:rsidTr="00062D56">
        <w:trPr>
          <w:trHeight w:val="825"/>
        </w:trPr>
        <w:tc>
          <w:tcPr>
            <w:tcW w:w="5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62D56" w:rsidRPr="00062D56" w:rsidRDefault="00062D56" w:rsidP="00062D56">
            <w:pPr>
              <w:widowControl/>
              <w:spacing w:line="480" w:lineRule="atLeast"/>
              <w:ind w:firstLineChars="0" w:firstLine="0"/>
              <w:jc w:val="left"/>
              <w:rPr>
                <w:rFonts w:ascii="宋体" w:eastAsia="宋体" w:hAnsi="宋体" w:cs="宋体"/>
                <w:kern w:val="0"/>
                <w:sz w:val="24"/>
                <w:szCs w:val="24"/>
              </w:rPr>
            </w:pPr>
            <w:r w:rsidRPr="00062D56">
              <w:rPr>
                <w:rFonts w:ascii="宋体" w:eastAsia="宋体" w:hAnsi="宋体" w:cs="宋体"/>
                <w:kern w:val="0"/>
                <w:sz w:val="24"/>
                <w:szCs w:val="24"/>
              </w:rPr>
              <w:t>0</w:t>
            </w:r>
          </w:p>
        </w:tc>
      </w:tr>
    </w:tbl>
    <w:p w:rsidR="00062D56" w:rsidRPr="00062D56" w:rsidRDefault="00062D56" w:rsidP="00062D56">
      <w:pPr>
        <w:widowControl/>
        <w:spacing w:line="480" w:lineRule="atLeast"/>
        <w:ind w:firstLineChars="0" w:firstLine="480"/>
        <w:jc w:val="left"/>
        <w:rPr>
          <w:rFonts w:ascii="仿宋_GB2312" w:eastAsia="仿宋_GB2312" w:hAnsi="Arial" w:cs="Arial" w:hint="eastAsia"/>
          <w:b/>
          <w:bCs/>
          <w:color w:val="000000"/>
          <w:kern w:val="0"/>
          <w:sz w:val="36"/>
          <w:szCs w:val="36"/>
        </w:rPr>
      </w:pPr>
      <w:r w:rsidRPr="00062D56">
        <w:rPr>
          <w:rFonts w:ascii="仿宋_GB2312" w:eastAsia="仿宋_GB2312" w:hAnsi="Arial" w:cs="Arial" w:hint="eastAsia"/>
          <w:b/>
          <w:bCs/>
          <w:color w:val="000000"/>
          <w:kern w:val="0"/>
          <w:sz w:val="36"/>
          <w:szCs w:val="36"/>
        </w:rPr>
        <w:t>五、存在的主要问题及改进情况</w:t>
      </w:r>
    </w:p>
    <w:p w:rsidR="00062D56" w:rsidRPr="00062D56" w:rsidRDefault="00062D56" w:rsidP="00062D56">
      <w:pPr>
        <w:widowControl/>
        <w:spacing w:line="480" w:lineRule="atLeast"/>
        <w:ind w:firstLineChars="0" w:firstLine="480"/>
        <w:jc w:val="left"/>
        <w:rPr>
          <w:rFonts w:ascii="仿宋_GB2312" w:eastAsia="仿宋_GB2312" w:hAnsi="Arial" w:cs="Arial" w:hint="eastAsia"/>
          <w:b/>
          <w:color w:val="000000"/>
          <w:kern w:val="0"/>
          <w:sz w:val="32"/>
          <w:szCs w:val="32"/>
        </w:rPr>
      </w:pPr>
      <w:r w:rsidRPr="00062D56">
        <w:rPr>
          <w:rFonts w:ascii="仿宋_GB2312" w:eastAsia="仿宋_GB2312" w:hAnsi="Arial" w:cs="Arial" w:hint="eastAsia"/>
          <w:b/>
          <w:color w:val="000000"/>
          <w:kern w:val="0"/>
          <w:sz w:val="32"/>
          <w:szCs w:val="32"/>
        </w:rPr>
        <w:t>（一）存在问题</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2019年，国家税务总局余姚市税务局政府信息公开工作稳步有序推进，虽取得了良好成效，但还存在一定不足，主要表现在以下三个方面：</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1.精准把握公开与保密的尺度较难，信息公开保密审查存在一定风险。具体实务中，对税务机关职能范围内哪些内容属于国家秘密、工作秘密的认识仍不够明晰，且自媒体时代信息渠道众多，政府信息公开工作中仍存在保密风险。</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2.工作机制和资源配置需要进一步优化，制度执行可操作性有待增强。社会公众对政府信息透明度的需求逐年上升，但目前基层税务机关从事政府信息公开的工作人员基本是兼职，人力物力相对欠缺，质量效率有待提高。</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lastRenderedPageBreak/>
        <w:t>3.垂直和水平的政府信息公开平台尚未整合，存在大量重复劳动。国家税务总局余姚市税务局目前的门户</w:t>
      </w:r>
      <w:proofErr w:type="gramStart"/>
      <w:r w:rsidRPr="00062D56">
        <w:rPr>
          <w:rFonts w:ascii="仿宋_GB2312" w:eastAsia="仿宋_GB2312" w:hAnsi="Arial" w:cs="Arial" w:hint="eastAsia"/>
          <w:color w:val="000000"/>
          <w:kern w:val="0"/>
          <w:sz w:val="32"/>
          <w:szCs w:val="32"/>
        </w:rPr>
        <w:t>网站系</w:t>
      </w:r>
      <w:proofErr w:type="gramEnd"/>
      <w:r w:rsidRPr="00062D56">
        <w:rPr>
          <w:rFonts w:ascii="仿宋_GB2312" w:eastAsia="仿宋_GB2312" w:hAnsi="Arial" w:cs="Arial" w:hint="eastAsia"/>
          <w:color w:val="000000"/>
          <w:kern w:val="0"/>
          <w:sz w:val="32"/>
          <w:szCs w:val="32"/>
        </w:rPr>
        <w:t>国家税务总局宁波市税务局门户网站的二级子栏目，栏目类别和数量均由宁波市税务局决定；余姚市政府信息公开网上的信息均自门户网站逐篇手动复制。</w:t>
      </w:r>
    </w:p>
    <w:p w:rsidR="00062D56" w:rsidRPr="00062D56" w:rsidRDefault="00062D56" w:rsidP="00062D56">
      <w:pPr>
        <w:widowControl/>
        <w:spacing w:line="480" w:lineRule="atLeast"/>
        <w:ind w:firstLineChars="0" w:firstLine="480"/>
        <w:jc w:val="left"/>
        <w:rPr>
          <w:rFonts w:ascii="仿宋_GB2312" w:eastAsia="仿宋_GB2312" w:hAnsi="Arial" w:cs="Arial" w:hint="eastAsia"/>
          <w:b/>
          <w:color w:val="000000"/>
          <w:kern w:val="0"/>
          <w:sz w:val="32"/>
          <w:szCs w:val="32"/>
        </w:rPr>
      </w:pPr>
      <w:r w:rsidRPr="00062D56">
        <w:rPr>
          <w:rFonts w:ascii="仿宋_GB2312" w:eastAsia="仿宋_GB2312" w:hAnsi="Arial" w:cs="Arial" w:hint="eastAsia"/>
          <w:b/>
          <w:color w:val="000000"/>
          <w:kern w:val="0"/>
          <w:sz w:val="32"/>
          <w:szCs w:val="32"/>
        </w:rPr>
        <w:t>（二）改进情况</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针对上述问题，国家税务总局余姚市税务局主要从以下三个方面加以改进：</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1.完善制度机制建设。强化组织领导，进一步明确职责，理清工作流程，健全政务公开制度。推行政务公开运转规范，按照政务公开工作场所建设标准、政府信息依申请公开答复范本、网站信息发布标准等要求，做好政务公开。依据上级政府信息主动公开基本目录建设情况，明确重点领域公开的主体、内容、时限、方式等。同时，严格执行保密审查制度，确保拟公开的政府信息符合保密规定。</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2.提高信息化管理水平。做好新版门户网站的上线，提高信息共享度，扩大信息发布的受众面和到达率，及时回应社会关切。积极参与余姚市政府数据共享建设，制定税收数据开放目录，推动涉及民生保障、公共服务和市场监管等领域的税收数据向社会有序开放。</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3.加强政务公开培训。提高政务公开意识，根据培训计划，邀请宁波市税务局的老师进行政府信息公开专题培训，</w:t>
      </w:r>
      <w:r w:rsidRPr="00062D56">
        <w:rPr>
          <w:rFonts w:ascii="仿宋_GB2312" w:eastAsia="仿宋_GB2312" w:hAnsi="Arial" w:cs="Arial" w:hint="eastAsia"/>
          <w:color w:val="000000"/>
          <w:kern w:val="0"/>
          <w:sz w:val="32"/>
          <w:szCs w:val="32"/>
        </w:rPr>
        <w:lastRenderedPageBreak/>
        <w:t>在各层次干部培训中设置相关内容，增强所有干部职工政府信息公开的规范意识，提高回应关切的能力。</w:t>
      </w:r>
    </w:p>
    <w:p w:rsidR="00062D56" w:rsidRPr="00062D56" w:rsidRDefault="00062D56" w:rsidP="00062D56">
      <w:pPr>
        <w:widowControl/>
        <w:spacing w:line="480" w:lineRule="atLeast"/>
        <w:ind w:firstLineChars="0" w:firstLine="480"/>
        <w:jc w:val="left"/>
        <w:rPr>
          <w:rFonts w:ascii="仿宋_GB2312" w:eastAsia="仿宋_GB2312" w:hAnsi="Arial" w:cs="Arial" w:hint="eastAsia"/>
          <w:b/>
          <w:bCs/>
          <w:color w:val="000000"/>
          <w:kern w:val="0"/>
          <w:sz w:val="36"/>
          <w:szCs w:val="36"/>
        </w:rPr>
      </w:pPr>
      <w:r w:rsidRPr="00062D56">
        <w:rPr>
          <w:rFonts w:ascii="仿宋_GB2312" w:eastAsia="仿宋_GB2312" w:hAnsi="Arial" w:cs="Arial" w:hint="eastAsia"/>
          <w:b/>
          <w:bCs/>
          <w:color w:val="000000"/>
          <w:kern w:val="0"/>
          <w:sz w:val="36"/>
          <w:szCs w:val="36"/>
        </w:rPr>
        <w:t>六、其他需要报告的事项</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2019年，国家税务总局余姚市税务局政府信息公开工作无其他需要报告的事项。</w:t>
      </w:r>
    </w:p>
    <w:p w:rsidR="00062D56" w:rsidRPr="00062D56" w:rsidRDefault="00062D56" w:rsidP="00062D56">
      <w:pPr>
        <w:widowControl/>
        <w:spacing w:line="480" w:lineRule="atLeast"/>
        <w:ind w:firstLineChars="0" w:firstLine="480"/>
        <w:jc w:val="left"/>
        <w:rPr>
          <w:rFonts w:ascii="仿宋_GB2312" w:eastAsia="仿宋_GB2312" w:hAnsi="Arial" w:cs="Arial" w:hint="eastAsia"/>
          <w:color w:val="000000"/>
          <w:kern w:val="0"/>
          <w:sz w:val="32"/>
          <w:szCs w:val="32"/>
        </w:rPr>
      </w:pPr>
    </w:p>
    <w:p w:rsidR="00062D56" w:rsidRPr="00062D56" w:rsidRDefault="00062D56" w:rsidP="00062D56">
      <w:pPr>
        <w:widowControl/>
        <w:spacing w:line="480" w:lineRule="atLeast"/>
        <w:ind w:firstLineChars="0" w:firstLine="0"/>
        <w:jc w:val="left"/>
        <w:rPr>
          <w:rFonts w:ascii="仿宋_GB2312" w:eastAsia="仿宋_GB2312" w:hAnsi="Arial" w:cs="Arial" w:hint="eastAsia"/>
          <w:color w:val="000000"/>
          <w:kern w:val="0"/>
          <w:sz w:val="32"/>
          <w:szCs w:val="32"/>
        </w:rPr>
      </w:pPr>
    </w:p>
    <w:p w:rsidR="00062D56" w:rsidRPr="00062D56" w:rsidRDefault="00062D56" w:rsidP="00062D56">
      <w:pPr>
        <w:widowControl/>
        <w:spacing w:line="480" w:lineRule="atLeast"/>
        <w:ind w:firstLineChars="0" w:firstLine="480"/>
        <w:jc w:val="right"/>
        <w:rPr>
          <w:rFonts w:ascii="仿宋_GB2312" w:eastAsia="仿宋_GB2312" w:hAnsi="Arial" w:cs="Arial" w:hint="eastAsia"/>
          <w:color w:val="000000"/>
          <w:kern w:val="0"/>
          <w:sz w:val="32"/>
          <w:szCs w:val="32"/>
        </w:rPr>
      </w:pPr>
      <w:r w:rsidRPr="00062D56">
        <w:rPr>
          <w:rFonts w:ascii="仿宋_GB2312" w:eastAsia="仿宋_GB2312" w:hAnsi="Arial" w:cs="Arial" w:hint="eastAsia"/>
          <w:color w:val="000000"/>
          <w:kern w:val="0"/>
          <w:sz w:val="32"/>
          <w:szCs w:val="32"/>
        </w:rPr>
        <w:t>国家税务总局余姚市税务局</w:t>
      </w:r>
    </w:p>
    <w:p w:rsidR="00DE1C2F" w:rsidRPr="00062D56" w:rsidRDefault="00062D56" w:rsidP="00062D56">
      <w:pPr>
        <w:widowControl/>
        <w:spacing w:line="480" w:lineRule="atLeast"/>
        <w:ind w:firstLineChars="0" w:firstLine="420"/>
        <w:jc w:val="right"/>
        <w:rPr>
          <w:rFonts w:ascii="仿宋_GB2312" w:eastAsia="仿宋_GB2312" w:hAnsi="Arial" w:cs="Arial"/>
          <w:color w:val="000000"/>
          <w:kern w:val="0"/>
          <w:sz w:val="32"/>
          <w:szCs w:val="32"/>
        </w:rPr>
      </w:pPr>
      <w:r w:rsidRPr="00062D56">
        <w:rPr>
          <w:rFonts w:ascii="仿宋_GB2312" w:eastAsia="仿宋_GB2312" w:hAnsi="Arial" w:cs="Arial" w:hint="eastAsia"/>
          <w:color w:val="000000"/>
          <w:kern w:val="0"/>
          <w:sz w:val="32"/>
          <w:szCs w:val="32"/>
        </w:rPr>
        <w:t>2020年1月17日</w:t>
      </w:r>
    </w:p>
    <w:sectPr w:rsidR="00DE1C2F" w:rsidRPr="00062D56" w:rsidSect="00DE1C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2D56"/>
    <w:rsid w:val="00000F57"/>
    <w:rsid w:val="00001180"/>
    <w:rsid w:val="00001434"/>
    <w:rsid w:val="000018C5"/>
    <w:rsid w:val="0000231B"/>
    <w:rsid w:val="00002855"/>
    <w:rsid w:val="00002F64"/>
    <w:rsid w:val="00003D5C"/>
    <w:rsid w:val="00004B26"/>
    <w:rsid w:val="00005FEC"/>
    <w:rsid w:val="00007B01"/>
    <w:rsid w:val="000100E1"/>
    <w:rsid w:val="000131BF"/>
    <w:rsid w:val="00013D62"/>
    <w:rsid w:val="000142E2"/>
    <w:rsid w:val="00014595"/>
    <w:rsid w:val="00014804"/>
    <w:rsid w:val="00015B10"/>
    <w:rsid w:val="00015F64"/>
    <w:rsid w:val="0001624A"/>
    <w:rsid w:val="00016C15"/>
    <w:rsid w:val="0002025B"/>
    <w:rsid w:val="00020B6F"/>
    <w:rsid w:val="00022D02"/>
    <w:rsid w:val="000247FD"/>
    <w:rsid w:val="00024C7B"/>
    <w:rsid w:val="00024E83"/>
    <w:rsid w:val="00025D83"/>
    <w:rsid w:val="00025F42"/>
    <w:rsid w:val="00026395"/>
    <w:rsid w:val="00026752"/>
    <w:rsid w:val="00027379"/>
    <w:rsid w:val="00027CE7"/>
    <w:rsid w:val="00027D3E"/>
    <w:rsid w:val="00027F83"/>
    <w:rsid w:val="0003026A"/>
    <w:rsid w:val="00031496"/>
    <w:rsid w:val="00031C2E"/>
    <w:rsid w:val="00032085"/>
    <w:rsid w:val="000322F0"/>
    <w:rsid w:val="00034081"/>
    <w:rsid w:val="000346A4"/>
    <w:rsid w:val="000358E3"/>
    <w:rsid w:val="0003639F"/>
    <w:rsid w:val="000366FD"/>
    <w:rsid w:val="00041A68"/>
    <w:rsid w:val="0004281B"/>
    <w:rsid w:val="00044BFB"/>
    <w:rsid w:val="0004557D"/>
    <w:rsid w:val="000455A2"/>
    <w:rsid w:val="000466C7"/>
    <w:rsid w:val="00046B8C"/>
    <w:rsid w:val="000500FE"/>
    <w:rsid w:val="00050214"/>
    <w:rsid w:val="00050D2C"/>
    <w:rsid w:val="000519FD"/>
    <w:rsid w:val="000522E1"/>
    <w:rsid w:val="00052531"/>
    <w:rsid w:val="0005562E"/>
    <w:rsid w:val="0005629A"/>
    <w:rsid w:val="00056D94"/>
    <w:rsid w:val="00056DCD"/>
    <w:rsid w:val="00057637"/>
    <w:rsid w:val="00060391"/>
    <w:rsid w:val="00060B90"/>
    <w:rsid w:val="000613FA"/>
    <w:rsid w:val="00061AA1"/>
    <w:rsid w:val="00062483"/>
    <w:rsid w:val="00062706"/>
    <w:rsid w:val="00062D56"/>
    <w:rsid w:val="00063D68"/>
    <w:rsid w:val="0006475B"/>
    <w:rsid w:val="00064AFB"/>
    <w:rsid w:val="00064DC2"/>
    <w:rsid w:val="00065E7F"/>
    <w:rsid w:val="000663E1"/>
    <w:rsid w:val="00066A38"/>
    <w:rsid w:val="00066A9C"/>
    <w:rsid w:val="000679E7"/>
    <w:rsid w:val="00067E93"/>
    <w:rsid w:val="000707BA"/>
    <w:rsid w:val="00070E7F"/>
    <w:rsid w:val="0007129A"/>
    <w:rsid w:val="00071396"/>
    <w:rsid w:val="00071C90"/>
    <w:rsid w:val="00072330"/>
    <w:rsid w:val="0007270C"/>
    <w:rsid w:val="000739B3"/>
    <w:rsid w:val="0007406C"/>
    <w:rsid w:val="0007468B"/>
    <w:rsid w:val="00074802"/>
    <w:rsid w:val="00075386"/>
    <w:rsid w:val="000753B2"/>
    <w:rsid w:val="00075FB7"/>
    <w:rsid w:val="00077DB6"/>
    <w:rsid w:val="000802E1"/>
    <w:rsid w:val="00080A01"/>
    <w:rsid w:val="00080ED2"/>
    <w:rsid w:val="00081E3D"/>
    <w:rsid w:val="00082192"/>
    <w:rsid w:val="00082763"/>
    <w:rsid w:val="00083077"/>
    <w:rsid w:val="0008434A"/>
    <w:rsid w:val="00085158"/>
    <w:rsid w:val="00086B3A"/>
    <w:rsid w:val="00086B65"/>
    <w:rsid w:val="000874B8"/>
    <w:rsid w:val="00087634"/>
    <w:rsid w:val="000925D0"/>
    <w:rsid w:val="000938FE"/>
    <w:rsid w:val="00093D06"/>
    <w:rsid w:val="0009463B"/>
    <w:rsid w:val="00094A1E"/>
    <w:rsid w:val="00094A59"/>
    <w:rsid w:val="000972AE"/>
    <w:rsid w:val="000A01F5"/>
    <w:rsid w:val="000A02F9"/>
    <w:rsid w:val="000A04FB"/>
    <w:rsid w:val="000A054B"/>
    <w:rsid w:val="000A0D12"/>
    <w:rsid w:val="000A1031"/>
    <w:rsid w:val="000A1192"/>
    <w:rsid w:val="000A1C2E"/>
    <w:rsid w:val="000A28E0"/>
    <w:rsid w:val="000A2957"/>
    <w:rsid w:val="000A33C7"/>
    <w:rsid w:val="000A38B6"/>
    <w:rsid w:val="000A4051"/>
    <w:rsid w:val="000A49DE"/>
    <w:rsid w:val="000A4CB9"/>
    <w:rsid w:val="000A5389"/>
    <w:rsid w:val="000A5D05"/>
    <w:rsid w:val="000A6BBC"/>
    <w:rsid w:val="000A73B2"/>
    <w:rsid w:val="000B0EDF"/>
    <w:rsid w:val="000B1FA9"/>
    <w:rsid w:val="000B2476"/>
    <w:rsid w:val="000B32B5"/>
    <w:rsid w:val="000B48AD"/>
    <w:rsid w:val="000B4C2D"/>
    <w:rsid w:val="000B59D5"/>
    <w:rsid w:val="000B5CC1"/>
    <w:rsid w:val="000C0217"/>
    <w:rsid w:val="000C1390"/>
    <w:rsid w:val="000C1BCF"/>
    <w:rsid w:val="000C1C08"/>
    <w:rsid w:val="000C1D4A"/>
    <w:rsid w:val="000C2177"/>
    <w:rsid w:val="000C270E"/>
    <w:rsid w:val="000C2963"/>
    <w:rsid w:val="000C333B"/>
    <w:rsid w:val="000C3F46"/>
    <w:rsid w:val="000C455F"/>
    <w:rsid w:val="000C4A75"/>
    <w:rsid w:val="000C5A44"/>
    <w:rsid w:val="000D1338"/>
    <w:rsid w:val="000D140A"/>
    <w:rsid w:val="000D1A4B"/>
    <w:rsid w:val="000D35D6"/>
    <w:rsid w:val="000D3D93"/>
    <w:rsid w:val="000D47C4"/>
    <w:rsid w:val="000D5AD7"/>
    <w:rsid w:val="000D6861"/>
    <w:rsid w:val="000D7A26"/>
    <w:rsid w:val="000D7AE5"/>
    <w:rsid w:val="000D7E6D"/>
    <w:rsid w:val="000D7EE0"/>
    <w:rsid w:val="000E0AE9"/>
    <w:rsid w:val="000E0D1C"/>
    <w:rsid w:val="000E13C2"/>
    <w:rsid w:val="000E1EA5"/>
    <w:rsid w:val="000E4637"/>
    <w:rsid w:val="000E6462"/>
    <w:rsid w:val="000E6660"/>
    <w:rsid w:val="000E775B"/>
    <w:rsid w:val="000F016D"/>
    <w:rsid w:val="000F1F1E"/>
    <w:rsid w:val="000F26A1"/>
    <w:rsid w:val="000F529E"/>
    <w:rsid w:val="000F55B0"/>
    <w:rsid w:val="000F5808"/>
    <w:rsid w:val="000F74B5"/>
    <w:rsid w:val="00101747"/>
    <w:rsid w:val="00102A71"/>
    <w:rsid w:val="00102C6D"/>
    <w:rsid w:val="0010322F"/>
    <w:rsid w:val="0010377D"/>
    <w:rsid w:val="0010380C"/>
    <w:rsid w:val="001046DE"/>
    <w:rsid w:val="00104FE0"/>
    <w:rsid w:val="00105ACC"/>
    <w:rsid w:val="00105EAA"/>
    <w:rsid w:val="001069F7"/>
    <w:rsid w:val="00106D9F"/>
    <w:rsid w:val="001107B4"/>
    <w:rsid w:val="00110B9A"/>
    <w:rsid w:val="001113AE"/>
    <w:rsid w:val="0011219E"/>
    <w:rsid w:val="001127D3"/>
    <w:rsid w:val="00112DF4"/>
    <w:rsid w:val="00114609"/>
    <w:rsid w:val="001162BD"/>
    <w:rsid w:val="001164D6"/>
    <w:rsid w:val="00117216"/>
    <w:rsid w:val="00117A00"/>
    <w:rsid w:val="00117F60"/>
    <w:rsid w:val="001200A9"/>
    <w:rsid w:val="00121D41"/>
    <w:rsid w:val="00122111"/>
    <w:rsid w:val="00124BB8"/>
    <w:rsid w:val="00126105"/>
    <w:rsid w:val="00126534"/>
    <w:rsid w:val="00126F3A"/>
    <w:rsid w:val="0012718D"/>
    <w:rsid w:val="00127827"/>
    <w:rsid w:val="0013047E"/>
    <w:rsid w:val="00130937"/>
    <w:rsid w:val="001310CF"/>
    <w:rsid w:val="00131222"/>
    <w:rsid w:val="00131833"/>
    <w:rsid w:val="0013197E"/>
    <w:rsid w:val="001319E5"/>
    <w:rsid w:val="00132EC8"/>
    <w:rsid w:val="001334D2"/>
    <w:rsid w:val="001352AC"/>
    <w:rsid w:val="00135536"/>
    <w:rsid w:val="00137755"/>
    <w:rsid w:val="001378FC"/>
    <w:rsid w:val="001402FF"/>
    <w:rsid w:val="0014076E"/>
    <w:rsid w:val="0014172B"/>
    <w:rsid w:val="001423F7"/>
    <w:rsid w:val="00142485"/>
    <w:rsid w:val="00143A76"/>
    <w:rsid w:val="00143D41"/>
    <w:rsid w:val="00144CDF"/>
    <w:rsid w:val="00145512"/>
    <w:rsid w:val="00145629"/>
    <w:rsid w:val="00146EA1"/>
    <w:rsid w:val="0014788D"/>
    <w:rsid w:val="00150073"/>
    <w:rsid w:val="00150498"/>
    <w:rsid w:val="0015104A"/>
    <w:rsid w:val="00151267"/>
    <w:rsid w:val="00151F93"/>
    <w:rsid w:val="00153254"/>
    <w:rsid w:val="00153544"/>
    <w:rsid w:val="001539E9"/>
    <w:rsid w:val="00153C1D"/>
    <w:rsid w:val="001541F0"/>
    <w:rsid w:val="001562B5"/>
    <w:rsid w:val="00157D90"/>
    <w:rsid w:val="00157F2D"/>
    <w:rsid w:val="001604D6"/>
    <w:rsid w:val="0016168F"/>
    <w:rsid w:val="0016288D"/>
    <w:rsid w:val="0016396D"/>
    <w:rsid w:val="00163C29"/>
    <w:rsid w:val="0016482F"/>
    <w:rsid w:val="00165E15"/>
    <w:rsid w:val="00167538"/>
    <w:rsid w:val="00167B55"/>
    <w:rsid w:val="001705E9"/>
    <w:rsid w:val="001712EA"/>
    <w:rsid w:val="00171B7B"/>
    <w:rsid w:val="00171D96"/>
    <w:rsid w:val="00173057"/>
    <w:rsid w:val="001735F6"/>
    <w:rsid w:val="0017393C"/>
    <w:rsid w:val="00173E1B"/>
    <w:rsid w:val="00174530"/>
    <w:rsid w:val="001746CC"/>
    <w:rsid w:val="00174773"/>
    <w:rsid w:val="00175673"/>
    <w:rsid w:val="001757ED"/>
    <w:rsid w:val="00175B3D"/>
    <w:rsid w:val="00175D2B"/>
    <w:rsid w:val="001762BC"/>
    <w:rsid w:val="001774AE"/>
    <w:rsid w:val="00177C3A"/>
    <w:rsid w:val="00180937"/>
    <w:rsid w:val="001818EC"/>
    <w:rsid w:val="001827E4"/>
    <w:rsid w:val="00183AA8"/>
    <w:rsid w:val="0018496E"/>
    <w:rsid w:val="001851E7"/>
    <w:rsid w:val="00185B4C"/>
    <w:rsid w:val="00187400"/>
    <w:rsid w:val="00187A90"/>
    <w:rsid w:val="00187B6E"/>
    <w:rsid w:val="0019189C"/>
    <w:rsid w:val="00193FD3"/>
    <w:rsid w:val="0019437B"/>
    <w:rsid w:val="001947B1"/>
    <w:rsid w:val="001954C6"/>
    <w:rsid w:val="00195A7A"/>
    <w:rsid w:val="00195F61"/>
    <w:rsid w:val="00196E42"/>
    <w:rsid w:val="00197D81"/>
    <w:rsid w:val="001A03EE"/>
    <w:rsid w:val="001A0430"/>
    <w:rsid w:val="001A064F"/>
    <w:rsid w:val="001A069C"/>
    <w:rsid w:val="001A1161"/>
    <w:rsid w:val="001A19E4"/>
    <w:rsid w:val="001A27F6"/>
    <w:rsid w:val="001A3AA1"/>
    <w:rsid w:val="001A409E"/>
    <w:rsid w:val="001A499F"/>
    <w:rsid w:val="001A4E5D"/>
    <w:rsid w:val="001A4ED3"/>
    <w:rsid w:val="001A5027"/>
    <w:rsid w:val="001A520D"/>
    <w:rsid w:val="001A74AD"/>
    <w:rsid w:val="001A7E8F"/>
    <w:rsid w:val="001A7EBB"/>
    <w:rsid w:val="001B00A6"/>
    <w:rsid w:val="001B0DDD"/>
    <w:rsid w:val="001B2148"/>
    <w:rsid w:val="001B3945"/>
    <w:rsid w:val="001B3B56"/>
    <w:rsid w:val="001B4CEC"/>
    <w:rsid w:val="001B55AD"/>
    <w:rsid w:val="001B57B8"/>
    <w:rsid w:val="001B5B2F"/>
    <w:rsid w:val="001B619A"/>
    <w:rsid w:val="001B757D"/>
    <w:rsid w:val="001B7915"/>
    <w:rsid w:val="001C0DE1"/>
    <w:rsid w:val="001C1704"/>
    <w:rsid w:val="001C1BC2"/>
    <w:rsid w:val="001C3721"/>
    <w:rsid w:val="001C5239"/>
    <w:rsid w:val="001C5FE9"/>
    <w:rsid w:val="001C7F53"/>
    <w:rsid w:val="001D220F"/>
    <w:rsid w:val="001D23AA"/>
    <w:rsid w:val="001D2C14"/>
    <w:rsid w:val="001D410E"/>
    <w:rsid w:val="001D4430"/>
    <w:rsid w:val="001D45AE"/>
    <w:rsid w:val="001D45BA"/>
    <w:rsid w:val="001D5B3B"/>
    <w:rsid w:val="001D5B42"/>
    <w:rsid w:val="001D66F8"/>
    <w:rsid w:val="001D695D"/>
    <w:rsid w:val="001D6BCC"/>
    <w:rsid w:val="001D73C6"/>
    <w:rsid w:val="001E0F4D"/>
    <w:rsid w:val="001E22CF"/>
    <w:rsid w:val="001E2548"/>
    <w:rsid w:val="001E2CF3"/>
    <w:rsid w:val="001E3E58"/>
    <w:rsid w:val="001E4CC7"/>
    <w:rsid w:val="001E4E45"/>
    <w:rsid w:val="001E56E9"/>
    <w:rsid w:val="001E5DA4"/>
    <w:rsid w:val="001E7243"/>
    <w:rsid w:val="001F3C45"/>
    <w:rsid w:val="001F4FDA"/>
    <w:rsid w:val="001F54D4"/>
    <w:rsid w:val="001F5687"/>
    <w:rsid w:val="001F6162"/>
    <w:rsid w:val="001F6280"/>
    <w:rsid w:val="001F7070"/>
    <w:rsid w:val="001F77B0"/>
    <w:rsid w:val="002003D9"/>
    <w:rsid w:val="00201753"/>
    <w:rsid w:val="00201C65"/>
    <w:rsid w:val="00203159"/>
    <w:rsid w:val="00203513"/>
    <w:rsid w:val="0020389F"/>
    <w:rsid w:val="00203FC8"/>
    <w:rsid w:val="00205A04"/>
    <w:rsid w:val="00206053"/>
    <w:rsid w:val="00207E4F"/>
    <w:rsid w:val="002106CB"/>
    <w:rsid w:val="00210FED"/>
    <w:rsid w:val="00211093"/>
    <w:rsid w:val="00211402"/>
    <w:rsid w:val="00212CF6"/>
    <w:rsid w:val="00213D27"/>
    <w:rsid w:val="00213E69"/>
    <w:rsid w:val="00213EDC"/>
    <w:rsid w:val="002149A5"/>
    <w:rsid w:val="00214CC9"/>
    <w:rsid w:val="00215313"/>
    <w:rsid w:val="002158DE"/>
    <w:rsid w:val="002172B9"/>
    <w:rsid w:val="00217658"/>
    <w:rsid w:val="00217B4A"/>
    <w:rsid w:val="00221ED8"/>
    <w:rsid w:val="002226F3"/>
    <w:rsid w:val="00223CDD"/>
    <w:rsid w:val="00223F76"/>
    <w:rsid w:val="00224037"/>
    <w:rsid w:val="00224436"/>
    <w:rsid w:val="00225224"/>
    <w:rsid w:val="00225FFF"/>
    <w:rsid w:val="0022631C"/>
    <w:rsid w:val="00226C0B"/>
    <w:rsid w:val="00226E0D"/>
    <w:rsid w:val="00227DE5"/>
    <w:rsid w:val="00230522"/>
    <w:rsid w:val="00230686"/>
    <w:rsid w:val="00230C96"/>
    <w:rsid w:val="00230D57"/>
    <w:rsid w:val="00231112"/>
    <w:rsid w:val="002314D5"/>
    <w:rsid w:val="002320E4"/>
    <w:rsid w:val="00232C6D"/>
    <w:rsid w:val="002335B9"/>
    <w:rsid w:val="00234844"/>
    <w:rsid w:val="00234F73"/>
    <w:rsid w:val="002359A9"/>
    <w:rsid w:val="002363EE"/>
    <w:rsid w:val="00236E1F"/>
    <w:rsid w:val="0024182F"/>
    <w:rsid w:val="00242D4F"/>
    <w:rsid w:val="00242F78"/>
    <w:rsid w:val="00243825"/>
    <w:rsid w:val="002441E4"/>
    <w:rsid w:val="0024460E"/>
    <w:rsid w:val="00246181"/>
    <w:rsid w:val="00247F88"/>
    <w:rsid w:val="0025127A"/>
    <w:rsid w:val="00252889"/>
    <w:rsid w:val="0025331A"/>
    <w:rsid w:val="00254676"/>
    <w:rsid w:val="0025500E"/>
    <w:rsid w:val="00255328"/>
    <w:rsid w:val="002554BF"/>
    <w:rsid w:val="00255D10"/>
    <w:rsid w:val="00255E07"/>
    <w:rsid w:val="002564EB"/>
    <w:rsid w:val="00257CA4"/>
    <w:rsid w:val="0026015E"/>
    <w:rsid w:val="0026158D"/>
    <w:rsid w:val="00262644"/>
    <w:rsid w:val="00262CE5"/>
    <w:rsid w:val="00265D4F"/>
    <w:rsid w:val="00265EF1"/>
    <w:rsid w:val="00266165"/>
    <w:rsid w:val="002661F7"/>
    <w:rsid w:val="002672CA"/>
    <w:rsid w:val="00267DF0"/>
    <w:rsid w:val="00271326"/>
    <w:rsid w:val="00271756"/>
    <w:rsid w:val="002720D4"/>
    <w:rsid w:val="0027307B"/>
    <w:rsid w:val="00274FCD"/>
    <w:rsid w:val="00275868"/>
    <w:rsid w:val="00275DE4"/>
    <w:rsid w:val="00276907"/>
    <w:rsid w:val="002777CB"/>
    <w:rsid w:val="00277E2C"/>
    <w:rsid w:val="0028053E"/>
    <w:rsid w:val="0028077E"/>
    <w:rsid w:val="002821F1"/>
    <w:rsid w:val="00283B6F"/>
    <w:rsid w:val="00283F36"/>
    <w:rsid w:val="0028400F"/>
    <w:rsid w:val="0028449E"/>
    <w:rsid w:val="002847E1"/>
    <w:rsid w:val="002849ED"/>
    <w:rsid w:val="00284B1E"/>
    <w:rsid w:val="0028572C"/>
    <w:rsid w:val="00286FD3"/>
    <w:rsid w:val="00287090"/>
    <w:rsid w:val="002900AA"/>
    <w:rsid w:val="00290806"/>
    <w:rsid w:val="00290BAF"/>
    <w:rsid w:val="002911A2"/>
    <w:rsid w:val="0029163B"/>
    <w:rsid w:val="0029206A"/>
    <w:rsid w:val="00292248"/>
    <w:rsid w:val="002942F2"/>
    <w:rsid w:val="00294F60"/>
    <w:rsid w:val="00295558"/>
    <w:rsid w:val="002957AE"/>
    <w:rsid w:val="00295C61"/>
    <w:rsid w:val="00296317"/>
    <w:rsid w:val="0029768E"/>
    <w:rsid w:val="002A1145"/>
    <w:rsid w:val="002A20FB"/>
    <w:rsid w:val="002A5FCB"/>
    <w:rsid w:val="002A6769"/>
    <w:rsid w:val="002A6BBD"/>
    <w:rsid w:val="002A6C4C"/>
    <w:rsid w:val="002B1485"/>
    <w:rsid w:val="002B2FBF"/>
    <w:rsid w:val="002B31CF"/>
    <w:rsid w:val="002B3FB1"/>
    <w:rsid w:val="002B7B45"/>
    <w:rsid w:val="002C03C8"/>
    <w:rsid w:val="002C063B"/>
    <w:rsid w:val="002C187B"/>
    <w:rsid w:val="002C243E"/>
    <w:rsid w:val="002C377E"/>
    <w:rsid w:val="002C3D91"/>
    <w:rsid w:val="002C3ECC"/>
    <w:rsid w:val="002C3ED9"/>
    <w:rsid w:val="002C4559"/>
    <w:rsid w:val="002C49EB"/>
    <w:rsid w:val="002C4A7E"/>
    <w:rsid w:val="002C52CE"/>
    <w:rsid w:val="002C5468"/>
    <w:rsid w:val="002C7B4E"/>
    <w:rsid w:val="002D00EE"/>
    <w:rsid w:val="002D097A"/>
    <w:rsid w:val="002D1073"/>
    <w:rsid w:val="002D19A1"/>
    <w:rsid w:val="002D23BA"/>
    <w:rsid w:val="002D34D4"/>
    <w:rsid w:val="002D37D0"/>
    <w:rsid w:val="002D3D91"/>
    <w:rsid w:val="002D41A9"/>
    <w:rsid w:val="002E0A0E"/>
    <w:rsid w:val="002E26AA"/>
    <w:rsid w:val="002E2E78"/>
    <w:rsid w:val="002E3517"/>
    <w:rsid w:val="002E4C13"/>
    <w:rsid w:val="002E5F0F"/>
    <w:rsid w:val="002E5F8D"/>
    <w:rsid w:val="002F0120"/>
    <w:rsid w:val="002F142E"/>
    <w:rsid w:val="002F14C9"/>
    <w:rsid w:val="002F1AED"/>
    <w:rsid w:val="002F1FB7"/>
    <w:rsid w:val="002F316C"/>
    <w:rsid w:val="002F3D33"/>
    <w:rsid w:val="002F4118"/>
    <w:rsid w:val="002F6253"/>
    <w:rsid w:val="002F6978"/>
    <w:rsid w:val="002F6A38"/>
    <w:rsid w:val="00301850"/>
    <w:rsid w:val="00303131"/>
    <w:rsid w:val="003046EB"/>
    <w:rsid w:val="00304C36"/>
    <w:rsid w:val="003057A2"/>
    <w:rsid w:val="0030659D"/>
    <w:rsid w:val="00307762"/>
    <w:rsid w:val="00307779"/>
    <w:rsid w:val="003079C8"/>
    <w:rsid w:val="00310616"/>
    <w:rsid w:val="00312608"/>
    <w:rsid w:val="00313F0A"/>
    <w:rsid w:val="00314938"/>
    <w:rsid w:val="00314F2C"/>
    <w:rsid w:val="00315376"/>
    <w:rsid w:val="0031538E"/>
    <w:rsid w:val="0031600D"/>
    <w:rsid w:val="00316376"/>
    <w:rsid w:val="003175CD"/>
    <w:rsid w:val="0031782C"/>
    <w:rsid w:val="00317A54"/>
    <w:rsid w:val="0032126A"/>
    <w:rsid w:val="003212BB"/>
    <w:rsid w:val="0032150C"/>
    <w:rsid w:val="003217A5"/>
    <w:rsid w:val="00322127"/>
    <w:rsid w:val="00322965"/>
    <w:rsid w:val="003237EA"/>
    <w:rsid w:val="003259E0"/>
    <w:rsid w:val="00325D37"/>
    <w:rsid w:val="003260E4"/>
    <w:rsid w:val="00326173"/>
    <w:rsid w:val="00327CD2"/>
    <w:rsid w:val="00330859"/>
    <w:rsid w:val="003317D5"/>
    <w:rsid w:val="00334445"/>
    <w:rsid w:val="00334C01"/>
    <w:rsid w:val="00334F48"/>
    <w:rsid w:val="00334F77"/>
    <w:rsid w:val="0033512B"/>
    <w:rsid w:val="003354DE"/>
    <w:rsid w:val="00337A0D"/>
    <w:rsid w:val="00340B74"/>
    <w:rsid w:val="00341664"/>
    <w:rsid w:val="00341D29"/>
    <w:rsid w:val="003420E2"/>
    <w:rsid w:val="00343244"/>
    <w:rsid w:val="00343ABB"/>
    <w:rsid w:val="0034431E"/>
    <w:rsid w:val="00344E59"/>
    <w:rsid w:val="00344EA7"/>
    <w:rsid w:val="003456BF"/>
    <w:rsid w:val="00345A77"/>
    <w:rsid w:val="00345BE0"/>
    <w:rsid w:val="00346330"/>
    <w:rsid w:val="0034694A"/>
    <w:rsid w:val="00351CA3"/>
    <w:rsid w:val="00352172"/>
    <w:rsid w:val="00352DFB"/>
    <w:rsid w:val="00352E4C"/>
    <w:rsid w:val="00352E76"/>
    <w:rsid w:val="00352E9B"/>
    <w:rsid w:val="00352F59"/>
    <w:rsid w:val="003535B8"/>
    <w:rsid w:val="00353DEB"/>
    <w:rsid w:val="00354282"/>
    <w:rsid w:val="00354579"/>
    <w:rsid w:val="0035568C"/>
    <w:rsid w:val="0035636A"/>
    <w:rsid w:val="00356695"/>
    <w:rsid w:val="00357C7C"/>
    <w:rsid w:val="00361B48"/>
    <w:rsid w:val="00362562"/>
    <w:rsid w:val="00362B41"/>
    <w:rsid w:val="00363AEB"/>
    <w:rsid w:val="00364ABD"/>
    <w:rsid w:val="00364ED9"/>
    <w:rsid w:val="003657CD"/>
    <w:rsid w:val="00365C10"/>
    <w:rsid w:val="0036651B"/>
    <w:rsid w:val="003674F9"/>
    <w:rsid w:val="00367AC8"/>
    <w:rsid w:val="00367C97"/>
    <w:rsid w:val="00370A85"/>
    <w:rsid w:val="00370C94"/>
    <w:rsid w:val="00370F75"/>
    <w:rsid w:val="0037150C"/>
    <w:rsid w:val="00371C37"/>
    <w:rsid w:val="00371F5F"/>
    <w:rsid w:val="003724DA"/>
    <w:rsid w:val="0037286E"/>
    <w:rsid w:val="00372AF6"/>
    <w:rsid w:val="0037368A"/>
    <w:rsid w:val="003736A0"/>
    <w:rsid w:val="003746F2"/>
    <w:rsid w:val="00374BAD"/>
    <w:rsid w:val="0037509D"/>
    <w:rsid w:val="0037745F"/>
    <w:rsid w:val="0037786A"/>
    <w:rsid w:val="003805E1"/>
    <w:rsid w:val="00380C2E"/>
    <w:rsid w:val="00380E96"/>
    <w:rsid w:val="00382C7B"/>
    <w:rsid w:val="0038406F"/>
    <w:rsid w:val="0038438C"/>
    <w:rsid w:val="00384DA0"/>
    <w:rsid w:val="00385CDE"/>
    <w:rsid w:val="00386FF9"/>
    <w:rsid w:val="003870D1"/>
    <w:rsid w:val="00390A82"/>
    <w:rsid w:val="00391877"/>
    <w:rsid w:val="0039202A"/>
    <w:rsid w:val="0039203A"/>
    <w:rsid w:val="003927C3"/>
    <w:rsid w:val="0039523A"/>
    <w:rsid w:val="00395A3E"/>
    <w:rsid w:val="00395C1B"/>
    <w:rsid w:val="00396456"/>
    <w:rsid w:val="0039648F"/>
    <w:rsid w:val="003965D3"/>
    <w:rsid w:val="00397551"/>
    <w:rsid w:val="003A264C"/>
    <w:rsid w:val="003A37D4"/>
    <w:rsid w:val="003A4040"/>
    <w:rsid w:val="003A5298"/>
    <w:rsid w:val="003A53FB"/>
    <w:rsid w:val="003A58F8"/>
    <w:rsid w:val="003A6026"/>
    <w:rsid w:val="003A6179"/>
    <w:rsid w:val="003A666C"/>
    <w:rsid w:val="003A78EF"/>
    <w:rsid w:val="003A79CD"/>
    <w:rsid w:val="003A7C13"/>
    <w:rsid w:val="003B01C5"/>
    <w:rsid w:val="003B04AD"/>
    <w:rsid w:val="003B17F7"/>
    <w:rsid w:val="003B2283"/>
    <w:rsid w:val="003B5808"/>
    <w:rsid w:val="003B5B33"/>
    <w:rsid w:val="003B7382"/>
    <w:rsid w:val="003B7526"/>
    <w:rsid w:val="003C0677"/>
    <w:rsid w:val="003C1074"/>
    <w:rsid w:val="003C1614"/>
    <w:rsid w:val="003C3F64"/>
    <w:rsid w:val="003C431D"/>
    <w:rsid w:val="003C4B16"/>
    <w:rsid w:val="003C5239"/>
    <w:rsid w:val="003C53F9"/>
    <w:rsid w:val="003C5AFA"/>
    <w:rsid w:val="003C64D0"/>
    <w:rsid w:val="003C7096"/>
    <w:rsid w:val="003D0053"/>
    <w:rsid w:val="003D09D4"/>
    <w:rsid w:val="003D1A05"/>
    <w:rsid w:val="003D2CBD"/>
    <w:rsid w:val="003D3011"/>
    <w:rsid w:val="003D330A"/>
    <w:rsid w:val="003D350F"/>
    <w:rsid w:val="003D57F8"/>
    <w:rsid w:val="003D5BD3"/>
    <w:rsid w:val="003D5C99"/>
    <w:rsid w:val="003D6DBA"/>
    <w:rsid w:val="003D6FA0"/>
    <w:rsid w:val="003D753A"/>
    <w:rsid w:val="003D7E2B"/>
    <w:rsid w:val="003E0643"/>
    <w:rsid w:val="003E0817"/>
    <w:rsid w:val="003E109E"/>
    <w:rsid w:val="003E2914"/>
    <w:rsid w:val="003E2EE0"/>
    <w:rsid w:val="003E3447"/>
    <w:rsid w:val="003E3AEE"/>
    <w:rsid w:val="003E45AF"/>
    <w:rsid w:val="003E4D8A"/>
    <w:rsid w:val="003E5505"/>
    <w:rsid w:val="003E581F"/>
    <w:rsid w:val="003E5849"/>
    <w:rsid w:val="003E595D"/>
    <w:rsid w:val="003E5BB2"/>
    <w:rsid w:val="003E705B"/>
    <w:rsid w:val="003E71FC"/>
    <w:rsid w:val="003F00D2"/>
    <w:rsid w:val="003F0905"/>
    <w:rsid w:val="003F1949"/>
    <w:rsid w:val="003F228B"/>
    <w:rsid w:val="003F32EF"/>
    <w:rsid w:val="003F590E"/>
    <w:rsid w:val="003F5D5E"/>
    <w:rsid w:val="003F5FE1"/>
    <w:rsid w:val="003F640D"/>
    <w:rsid w:val="003F6CE6"/>
    <w:rsid w:val="003F7B89"/>
    <w:rsid w:val="003F7FF7"/>
    <w:rsid w:val="004004CB"/>
    <w:rsid w:val="00400968"/>
    <w:rsid w:val="00400F21"/>
    <w:rsid w:val="004035FD"/>
    <w:rsid w:val="00403A77"/>
    <w:rsid w:val="00403C9F"/>
    <w:rsid w:val="00403D2C"/>
    <w:rsid w:val="00403E67"/>
    <w:rsid w:val="00404088"/>
    <w:rsid w:val="00404296"/>
    <w:rsid w:val="00405146"/>
    <w:rsid w:val="0040542C"/>
    <w:rsid w:val="004104DF"/>
    <w:rsid w:val="00410E53"/>
    <w:rsid w:val="00410F45"/>
    <w:rsid w:val="00411573"/>
    <w:rsid w:val="00411598"/>
    <w:rsid w:val="0041263D"/>
    <w:rsid w:val="00412EFA"/>
    <w:rsid w:val="00414ED2"/>
    <w:rsid w:val="00415581"/>
    <w:rsid w:val="00416788"/>
    <w:rsid w:val="0041745D"/>
    <w:rsid w:val="00417C8D"/>
    <w:rsid w:val="004206FA"/>
    <w:rsid w:val="00420E16"/>
    <w:rsid w:val="00422B46"/>
    <w:rsid w:val="004245D3"/>
    <w:rsid w:val="00427621"/>
    <w:rsid w:val="0042781A"/>
    <w:rsid w:val="004309AA"/>
    <w:rsid w:val="00430EC8"/>
    <w:rsid w:val="00431427"/>
    <w:rsid w:val="0043156B"/>
    <w:rsid w:val="00432DAF"/>
    <w:rsid w:val="00433119"/>
    <w:rsid w:val="004331D5"/>
    <w:rsid w:val="00433474"/>
    <w:rsid w:val="0043373E"/>
    <w:rsid w:val="004347B4"/>
    <w:rsid w:val="004355CA"/>
    <w:rsid w:val="00436FEA"/>
    <w:rsid w:val="004371CD"/>
    <w:rsid w:val="00437227"/>
    <w:rsid w:val="004372DB"/>
    <w:rsid w:val="00437801"/>
    <w:rsid w:val="004378B9"/>
    <w:rsid w:val="00437F25"/>
    <w:rsid w:val="00440EBA"/>
    <w:rsid w:val="0044123B"/>
    <w:rsid w:val="00441A9F"/>
    <w:rsid w:val="00441F4B"/>
    <w:rsid w:val="0044261F"/>
    <w:rsid w:val="00442CD5"/>
    <w:rsid w:val="0044322A"/>
    <w:rsid w:val="0044382F"/>
    <w:rsid w:val="00444B70"/>
    <w:rsid w:val="00445AD4"/>
    <w:rsid w:val="004462B2"/>
    <w:rsid w:val="00446A9A"/>
    <w:rsid w:val="00446E1C"/>
    <w:rsid w:val="004474AB"/>
    <w:rsid w:val="00450D26"/>
    <w:rsid w:val="00451C4C"/>
    <w:rsid w:val="00452012"/>
    <w:rsid w:val="0045230F"/>
    <w:rsid w:val="00453816"/>
    <w:rsid w:val="0045446A"/>
    <w:rsid w:val="0045478D"/>
    <w:rsid w:val="00455302"/>
    <w:rsid w:val="00455FD7"/>
    <w:rsid w:val="00456BFD"/>
    <w:rsid w:val="004570AF"/>
    <w:rsid w:val="00457C16"/>
    <w:rsid w:val="00457C98"/>
    <w:rsid w:val="00460739"/>
    <w:rsid w:val="00460A21"/>
    <w:rsid w:val="004612F0"/>
    <w:rsid w:val="004620CD"/>
    <w:rsid w:val="00463B69"/>
    <w:rsid w:val="0046512A"/>
    <w:rsid w:val="0046553A"/>
    <w:rsid w:val="00465C88"/>
    <w:rsid w:val="004664B2"/>
    <w:rsid w:val="00466CD6"/>
    <w:rsid w:val="00466EA7"/>
    <w:rsid w:val="004672D2"/>
    <w:rsid w:val="00467402"/>
    <w:rsid w:val="00467CB8"/>
    <w:rsid w:val="0047049A"/>
    <w:rsid w:val="00472399"/>
    <w:rsid w:val="00472422"/>
    <w:rsid w:val="004735B8"/>
    <w:rsid w:val="004735EB"/>
    <w:rsid w:val="00474051"/>
    <w:rsid w:val="0047442F"/>
    <w:rsid w:val="0047760F"/>
    <w:rsid w:val="004777F1"/>
    <w:rsid w:val="00477869"/>
    <w:rsid w:val="00481037"/>
    <w:rsid w:val="0048137E"/>
    <w:rsid w:val="004814B9"/>
    <w:rsid w:val="0048282A"/>
    <w:rsid w:val="00482A1A"/>
    <w:rsid w:val="004835FD"/>
    <w:rsid w:val="00483AA6"/>
    <w:rsid w:val="004850D2"/>
    <w:rsid w:val="00485584"/>
    <w:rsid w:val="00486631"/>
    <w:rsid w:val="00486D2C"/>
    <w:rsid w:val="00490B28"/>
    <w:rsid w:val="004914E4"/>
    <w:rsid w:val="00491FFD"/>
    <w:rsid w:val="00492D40"/>
    <w:rsid w:val="004941D2"/>
    <w:rsid w:val="0049521D"/>
    <w:rsid w:val="00495B65"/>
    <w:rsid w:val="0049639F"/>
    <w:rsid w:val="00496D09"/>
    <w:rsid w:val="00496E57"/>
    <w:rsid w:val="00497EFA"/>
    <w:rsid w:val="004A0443"/>
    <w:rsid w:val="004A0853"/>
    <w:rsid w:val="004A0FC8"/>
    <w:rsid w:val="004A21D5"/>
    <w:rsid w:val="004A2B8E"/>
    <w:rsid w:val="004A41D5"/>
    <w:rsid w:val="004A481B"/>
    <w:rsid w:val="004A49BD"/>
    <w:rsid w:val="004A5615"/>
    <w:rsid w:val="004A5ECC"/>
    <w:rsid w:val="004A61A5"/>
    <w:rsid w:val="004A684A"/>
    <w:rsid w:val="004A7E5C"/>
    <w:rsid w:val="004B1CF7"/>
    <w:rsid w:val="004B1EE4"/>
    <w:rsid w:val="004B23E3"/>
    <w:rsid w:val="004B38AB"/>
    <w:rsid w:val="004B407E"/>
    <w:rsid w:val="004B41C6"/>
    <w:rsid w:val="004B476C"/>
    <w:rsid w:val="004B5CA7"/>
    <w:rsid w:val="004B6FEB"/>
    <w:rsid w:val="004B74FA"/>
    <w:rsid w:val="004B7B92"/>
    <w:rsid w:val="004C0193"/>
    <w:rsid w:val="004C06EA"/>
    <w:rsid w:val="004C1043"/>
    <w:rsid w:val="004C1459"/>
    <w:rsid w:val="004C2631"/>
    <w:rsid w:val="004C38C4"/>
    <w:rsid w:val="004C4BD0"/>
    <w:rsid w:val="004C4FD7"/>
    <w:rsid w:val="004C566F"/>
    <w:rsid w:val="004C634A"/>
    <w:rsid w:val="004D1061"/>
    <w:rsid w:val="004D1660"/>
    <w:rsid w:val="004D2838"/>
    <w:rsid w:val="004D3038"/>
    <w:rsid w:val="004D3EA7"/>
    <w:rsid w:val="004D4590"/>
    <w:rsid w:val="004D47B7"/>
    <w:rsid w:val="004D4973"/>
    <w:rsid w:val="004D4C03"/>
    <w:rsid w:val="004D7708"/>
    <w:rsid w:val="004E0C4B"/>
    <w:rsid w:val="004E18D6"/>
    <w:rsid w:val="004E1C64"/>
    <w:rsid w:val="004E1E1C"/>
    <w:rsid w:val="004E26F9"/>
    <w:rsid w:val="004E2D03"/>
    <w:rsid w:val="004E3A36"/>
    <w:rsid w:val="004E3BFA"/>
    <w:rsid w:val="004E3EE0"/>
    <w:rsid w:val="004E44FE"/>
    <w:rsid w:val="004E5728"/>
    <w:rsid w:val="004E5D3C"/>
    <w:rsid w:val="004E6B03"/>
    <w:rsid w:val="004E6E9A"/>
    <w:rsid w:val="004F09CA"/>
    <w:rsid w:val="004F1195"/>
    <w:rsid w:val="004F18CF"/>
    <w:rsid w:val="004F1E04"/>
    <w:rsid w:val="004F235F"/>
    <w:rsid w:val="004F264E"/>
    <w:rsid w:val="004F286F"/>
    <w:rsid w:val="004F4489"/>
    <w:rsid w:val="004F4C3A"/>
    <w:rsid w:val="004F5718"/>
    <w:rsid w:val="004F5A6C"/>
    <w:rsid w:val="004F5BAF"/>
    <w:rsid w:val="004F5C35"/>
    <w:rsid w:val="0050072A"/>
    <w:rsid w:val="005008B4"/>
    <w:rsid w:val="00500B9A"/>
    <w:rsid w:val="005018F8"/>
    <w:rsid w:val="00503140"/>
    <w:rsid w:val="00505EBF"/>
    <w:rsid w:val="005100FF"/>
    <w:rsid w:val="00512092"/>
    <w:rsid w:val="005122B3"/>
    <w:rsid w:val="0051318D"/>
    <w:rsid w:val="00513AA7"/>
    <w:rsid w:val="00514170"/>
    <w:rsid w:val="00514375"/>
    <w:rsid w:val="005143CC"/>
    <w:rsid w:val="00515018"/>
    <w:rsid w:val="005151B2"/>
    <w:rsid w:val="005151FD"/>
    <w:rsid w:val="005153AE"/>
    <w:rsid w:val="0051781A"/>
    <w:rsid w:val="005208AD"/>
    <w:rsid w:val="00521748"/>
    <w:rsid w:val="00521FCF"/>
    <w:rsid w:val="00521FFB"/>
    <w:rsid w:val="0052295A"/>
    <w:rsid w:val="0052332A"/>
    <w:rsid w:val="00523676"/>
    <w:rsid w:val="005242A8"/>
    <w:rsid w:val="00524D0D"/>
    <w:rsid w:val="00524E8A"/>
    <w:rsid w:val="00527548"/>
    <w:rsid w:val="00527FA3"/>
    <w:rsid w:val="005306A4"/>
    <w:rsid w:val="005310E8"/>
    <w:rsid w:val="00531376"/>
    <w:rsid w:val="0053533F"/>
    <w:rsid w:val="00535560"/>
    <w:rsid w:val="0053595F"/>
    <w:rsid w:val="005360A4"/>
    <w:rsid w:val="005366D4"/>
    <w:rsid w:val="00537A79"/>
    <w:rsid w:val="00540E9A"/>
    <w:rsid w:val="00541252"/>
    <w:rsid w:val="00541C88"/>
    <w:rsid w:val="00541DF2"/>
    <w:rsid w:val="0054292C"/>
    <w:rsid w:val="00542CB3"/>
    <w:rsid w:val="00542FD0"/>
    <w:rsid w:val="0054314C"/>
    <w:rsid w:val="005439E9"/>
    <w:rsid w:val="0054455E"/>
    <w:rsid w:val="005446ED"/>
    <w:rsid w:val="005450C7"/>
    <w:rsid w:val="00546481"/>
    <w:rsid w:val="00546CA4"/>
    <w:rsid w:val="00547494"/>
    <w:rsid w:val="00547ACC"/>
    <w:rsid w:val="00551177"/>
    <w:rsid w:val="00551239"/>
    <w:rsid w:val="00551528"/>
    <w:rsid w:val="00552185"/>
    <w:rsid w:val="0055340E"/>
    <w:rsid w:val="00554D83"/>
    <w:rsid w:val="00554DEB"/>
    <w:rsid w:val="005552F1"/>
    <w:rsid w:val="00555415"/>
    <w:rsid w:val="005578D4"/>
    <w:rsid w:val="00557B7E"/>
    <w:rsid w:val="005619E4"/>
    <w:rsid w:val="00561A8F"/>
    <w:rsid w:val="00561CAE"/>
    <w:rsid w:val="00564ABA"/>
    <w:rsid w:val="00565AF1"/>
    <w:rsid w:val="00565E30"/>
    <w:rsid w:val="0056601C"/>
    <w:rsid w:val="00566108"/>
    <w:rsid w:val="005666A1"/>
    <w:rsid w:val="005669D6"/>
    <w:rsid w:val="00567459"/>
    <w:rsid w:val="0056758C"/>
    <w:rsid w:val="005718AC"/>
    <w:rsid w:val="00571A73"/>
    <w:rsid w:val="0057245D"/>
    <w:rsid w:val="0057463E"/>
    <w:rsid w:val="00574CAC"/>
    <w:rsid w:val="0057588E"/>
    <w:rsid w:val="00575C57"/>
    <w:rsid w:val="00577C90"/>
    <w:rsid w:val="0058026A"/>
    <w:rsid w:val="0058038F"/>
    <w:rsid w:val="005804A8"/>
    <w:rsid w:val="005805B1"/>
    <w:rsid w:val="0058076C"/>
    <w:rsid w:val="005817B2"/>
    <w:rsid w:val="00581D46"/>
    <w:rsid w:val="00582DCE"/>
    <w:rsid w:val="00582F33"/>
    <w:rsid w:val="00583EB3"/>
    <w:rsid w:val="0058696C"/>
    <w:rsid w:val="00586DEB"/>
    <w:rsid w:val="00587F0C"/>
    <w:rsid w:val="00590AA3"/>
    <w:rsid w:val="00590D96"/>
    <w:rsid w:val="005924CD"/>
    <w:rsid w:val="005947DC"/>
    <w:rsid w:val="00594AE8"/>
    <w:rsid w:val="00594B55"/>
    <w:rsid w:val="0059530E"/>
    <w:rsid w:val="0059569F"/>
    <w:rsid w:val="00595840"/>
    <w:rsid w:val="00595C29"/>
    <w:rsid w:val="005963E0"/>
    <w:rsid w:val="00596759"/>
    <w:rsid w:val="005A1B47"/>
    <w:rsid w:val="005A1D96"/>
    <w:rsid w:val="005A2B50"/>
    <w:rsid w:val="005A3933"/>
    <w:rsid w:val="005A3CBA"/>
    <w:rsid w:val="005A3CBD"/>
    <w:rsid w:val="005A40DF"/>
    <w:rsid w:val="005A4BFC"/>
    <w:rsid w:val="005A583A"/>
    <w:rsid w:val="005A5F06"/>
    <w:rsid w:val="005A61D7"/>
    <w:rsid w:val="005A6A5B"/>
    <w:rsid w:val="005A739A"/>
    <w:rsid w:val="005A743C"/>
    <w:rsid w:val="005A7AAA"/>
    <w:rsid w:val="005B0895"/>
    <w:rsid w:val="005B1456"/>
    <w:rsid w:val="005B2230"/>
    <w:rsid w:val="005B2598"/>
    <w:rsid w:val="005B450D"/>
    <w:rsid w:val="005B61DE"/>
    <w:rsid w:val="005B6647"/>
    <w:rsid w:val="005B7D97"/>
    <w:rsid w:val="005C0936"/>
    <w:rsid w:val="005C1B8A"/>
    <w:rsid w:val="005C2A8A"/>
    <w:rsid w:val="005C35C2"/>
    <w:rsid w:val="005C3739"/>
    <w:rsid w:val="005C4176"/>
    <w:rsid w:val="005C5880"/>
    <w:rsid w:val="005C690B"/>
    <w:rsid w:val="005C6945"/>
    <w:rsid w:val="005C6AC0"/>
    <w:rsid w:val="005C7BDE"/>
    <w:rsid w:val="005D0155"/>
    <w:rsid w:val="005D26A2"/>
    <w:rsid w:val="005D60A0"/>
    <w:rsid w:val="005D6DEE"/>
    <w:rsid w:val="005D70E9"/>
    <w:rsid w:val="005D7326"/>
    <w:rsid w:val="005D745C"/>
    <w:rsid w:val="005D7F2E"/>
    <w:rsid w:val="005E0F16"/>
    <w:rsid w:val="005E1708"/>
    <w:rsid w:val="005E24F5"/>
    <w:rsid w:val="005E2906"/>
    <w:rsid w:val="005E2DF7"/>
    <w:rsid w:val="005E2EC9"/>
    <w:rsid w:val="005E3020"/>
    <w:rsid w:val="005E3023"/>
    <w:rsid w:val="005E37A0"/>
    <w:rsid w:val="005E4D86"/>
    <w:rsid w:val="005E51EA"/>
    <w:rsid w:val="005E5D3F"/>
    <w:rsid w:val="005E6303"/>
    <w:rsid w:val="005E6B3C"/>
    <w:rsid w:val="005E72E7"/>
    <w:rsid w:val="005E79D7"/>
    <w:rsid w:val="005F0743"/>
    <w:rsid w:val="005F1AD1"/>
    <w:rsid w:val="005F2989"/>
    <w:rsid w:val="005F2FC9"/>
    <w:rsid w:val="005F34EA"/>
    <w:rsid w:val="005F417A"/>
    <w:rsid w:val="005F4E94"/>
    <w:rsid w:val="005F54AE"/>
    <w:rsid w:val="005F6159"/>
    <w:rsid w:val="005F6A63"/>
    <w:rsid w:val="005F6B09"/>
    <w:rsid w:val="00600A6D"/>
    <w:rsid w:val="0060120C"/>
    <w:rsid w:val="00601223"/>
    <w:rsid w:val="00601DA7"/>
    <w:rsid w:val="006021E1"/>
    <w:rsid w:val="006024E5"/>
    <w:rsid w:val="0060332E"/>
    <w:rsid w:val="00605879"/>
    <w:rsid w:val="00605A6F"/>
    <w:rsid w:val="0060783D"/>
    <w:rsid w:val="006103C2"/>
    <w:rsid w:val="006111FE"/>
    <w:rsid w:val="00611461"/>
    <w:rsid w:val="00611F64"/>
    <w:rsid w:val="00613121"/>
    <w:rsid w:val="006139BC"/>
    <w:rsid w:val="006147A6"/>
    <w:rsid w:val="00614AD1"/>
    <w:rsid w:val="00614B1C"/>
    <w:rsid w:val="00615128"/>
    <w:rsid w:val="006163B3"/>
    <w:rsid w:val="00616619"/>
    <w:rsid w:val="006175C5"/>
    <w:rsid w:val="0061763B"/>
    <w:rsid w:val="00617DF8"/>
    <w:rsid w:val="00617F42"/>
    <w:rsid w:val="00620BF5"/>
    <w:rsid w:val="00620CFB"/>
    <w:rsid w:val="0062217A"/>
    <w:rsid w:val="00622D0C"/>
    <w:rsid w:val="006230B3"/>
    <w:rsid w:val="00623349"/>
    <w:rsid w:val="00623C4B"/>
    <w:rsid w:val="006245D9"/>
    <w:rsid w:val="006264B4"/>
    <w:rsid w:val="006265C2"/>
    <w:rsid w:val="006265DF"/>
    <w:rsid w:val="006266DB"/>
    <w:rsid w:val="00627C02"/>
    <w:rsid w:val="0063012A"/>
    <w:rsid w:val="00630348"/>
    <w:rsid w:val="00631A71"/>
    <w:rsid w:val="00632266"/>
    <w:rsid w:val="00633D03"/>
    <w:rsid w:val="00634AEB"/>
    <w:rsid w:val="00634EB3"/>
    <w:rsid w:val="006361FD"/>
    <w:rsid w:val="006370C4"/>
    <w:rsid w:val="006370F7"/>
    <w:rsid w:val="00640016"/>
    <w:rsid w:val="006405FC"/>
    <w:rsid w:val="00641055"/>
    <w:rsid w:val="00641C10"/>
    <w:rsid w:val="0064377B"/>
    <w:rsid w:val="00643FB5"/>
    <w:rsid w:val="0064407C"/>
    <w:rsid w:val="006443BF"/>
    <w:rsid w:val="00644556"/>
    <w:rsid w:val="00644F0A"/>
    <w:rsid w:val="006453C5"/>
    <w:rsid w:val="0064610B"/>
    <w:rsid w:val="006471E4"/>
    <w:rsid w:val="006479FF"/>
    <w:rsid w:val="00650100"/>
    <w:rsid w:val="00651280"/>
    <w:rsid w:val="00651FFD"/>
    <w:rsid w:val="00652E41"/>
    <w:rsid w:val="006533EE"/>
    <w:rsid w:val="00653D45"/>
    <w:rsid w:val="00654D7D"/>
    <w:rsid w:val="00654EFA"/>
    <w:rsid w:val="00656051"/>
    <w:rsid w:val="006571FF"/>
    <w:rsid w:val="0066006B"/>
    <w:rsid w:val="00660381"/>
    <w:rsid w:val="006628F7"/>
    <w:rsid w:val="00662F45"/>
    <w:rsid w:val="00663CDD"/>
    <w:rsid w:val="00663F3D"/>
    <w:rsid w:val="006642F1"/>
    <w:rsid w:val="00664D84"/>
    <w:rsid w:val="00664DB4"/>
    <w:rsid w:val="00665757"/>
    <w:rsid w:val="00666185"/>
    <w:rsid w:val="006669A7"/>
    <w:rsid w:val="0066723A"/>
    <w:rsid w:val="00667340"/>
    <w:rsid w:val="0066775C"/>
    <w:rsid w:val="006703F3"/>
    <w:rsid w:val="0067351B"/>
    <w:rsid w:val="00673A68"/>
    <w:rsid w:val="00673E35"/>
    <w:rsid w:val="00674238"/>
    <w:rsid w:val="006752F2"/>
    <w:rsid w:val="00675FB4"/>
    <w:rsid w:val="0068027C"/>
    <w:rsid w:val="006802B2"/>
    <w:rsid w:val="00680476"/>
    <w:rsid w:val="00680ED2"/>
    <w:rsid w:val="006814C3"/>
    <w:rsid w:val="00681ED2"/>
    <w:rsid w:val="00685CDF"/>
    <w:rsid w:val="00686A22"/>
    <w:rsid w:val="00686B97"/>
    <w:rsid w:val="00687116"/>
    <w:rsid w:val="006874ED"/>
    <w:rsid w:val="00687E01"/>
    <w:rsid w:val="00690982"/>
    <w:rsid w:val="00691D14"/>
    <w:rsid w:val="00691E12"/>
    <w:rsid w:val="006921AD"/>
    <w:rsid w:val="00692F27"/>
    <w:rsid w:val="006932F0"/>
    <w:rsid w:val="006933DC"/>
    <w:rsid w:val="00693610"/>
    <w:rsid w:val="00693763"/>
    <w:rsid w:val="006938E0"/>
    <w:rsid w:val="00693937"/>
    <w:rsid w:val="00693ACE"/>
    <w:rsid w:val="00694035"/>
    <w:rsid w:val="00695194"/>
    <w:rsid w:val="0069547E"/>
    <w:rsid w:val="00695E02"/>
    <w:rsid w:val="0069600B"/>
    <w:rsid w:val="0069636E"/>
    <w:rsid w:val="00696761"/>
    <w:rsid w:val="00697449"/>
    <w:rsid w:val="00697A37"/>
    <w:rsid w:val="00697EED"/>
    <w:rsid w:val="006A00A1"/>
    <w:rsid w:val="006A047C"/>
    <w:rsid w:val="006A0A30"/>
    <w:rsid w:val="006A3727"/>
    <w:rsid w:val="006A3BC0"/>
    <w:rsid w:val="006A4576"/>
    <w:rsid w:val="006A4685"/>
    <w:rsid w:val="006A4CC3"/>
    <w:rsid w:val="006A648A"/>
    <w:rsid w:val="006A6692"/>
    <w:rsid w:val="006A69DD"/>
    <w:rsid w:val="006A6CF1"/>
    <w:rsid w:val="006A7AD0"/>
    <w:rsid w:val="006B0070"/>
    <w:rsid w:val="006B0671"/>
    <w:rsid w:val="006B0C3C"/>
    <w:rsid w:val="006B1E27"/>
    <w:rsid w:val="006B2D96"/>
    <w:rsid w:val="006B33EC"/>
    <w:rsid w:val="006B3DA5"/>
    <w:rsid w:val="006B4063"/>
    <w:rsid w:val="006B61C3"/>
    <w:rsid w:val="006B631B"/>
    <w:rsid w:val="006B6F43"/>
    <w:rsid w:val="006B7656"/>
    <w:rsid w:val="006B78C5"/>
    <w:rsid w:val="006B79A6"/>
    <w:rsid w:val="006B7F1D"/>
    <w:rsid w:val="006C0928"/>
    <w:rsid w:val="006C0D30"/>
    <w:rsid w:val="006C3599"/>
    <w:rsid w:val="006C3778"/>
    <w:rsid w:val="006C3A37"/>
    <w:rsid w:val="006C49C4"/>
    <w:rsid w:val="006C6085"/>
    <w:rsid w:val="006C6BF8"/>
    <w:rsid w:val="006C6E14"/>
    <w:rsid w:val="006C7FCC"/>
    <w:rsid w:val="006D4098"/>
    <w:rsid w:val="006D4175"/>
    <w:rsid w:val="006D428A"/>
    <w:rsid w:val="006D4EA1"/>
    <w:rsid w:val="006D5F7C"/>
    <w:rsid w:val="006D62B2"/>
    <w:rsid w:val="006D7663"/>
    <w:rsid w:val="006D79AF"/>
    <w:rsid w:val="006D7B5C"/>
    <w:rsid w:val="006D7EB2"/>
    <w:rsid w:val="006E006A"/>
    <w:rsid w:val="006E0082"/>
    <w:rsid w:val="006E0852"/>
    <w:rsid w:val="006E096F"/>
    <w:rsid w:val="006E2A36"/>
    <w:rsid w:val="006E3D70"/>
    <w:rsid w:val="006E3E48"/>
    <w:rsid w:val="006E4368"/>
    <w:rsid w:val="006E43A7"/>
    <w:rsid w:val="006E509E"/>
    <w:rsid w:val="006E7024"/>
    <w:rsid w:val="006E7418"/>
    <w:rsid w:val="006E7613"/>
    <w:rsid w:val="006E7BA3"/>
    <w:rsid w:val="006F0108"/>
    <w:rsid w:val="006F067D"/>
    <w:rsid w:val="006F0FB2"/>
    <w:rsid w:val="006F117D"/>
    <w:rsid w:val="006F158D"/>
    <w:rsid w:val="006F1BEC"/>
    <w:rsid w:val="006F20ED"/>
    <w:rsid w:val="006F289E"/>
    <w:rsid w:val="006F399C"/>
    <w:rsid w:val="006F3D65"/>
    <w:rsid w:val="006F40A4"/>
    <w:rsid w:val="006F4B9D"/>
    <w:rsid w:val="006F53F5"/>
    <w:rsid w:val="006F7A78"/>
    <w:rsid w:val="006F7AE2"/>
    <w:rsid w:val="00700211"/>
    <w:rsid w:val="00700473"/>
    <w:rsid w:val="0070188C"/>
    <w:rsid w:val="00702B4C"/>
    <w:rsid w:val="00703822"/>
    <w:rsid w:val="00703E08"/>
    <w:rsid w:val="0070411E"/>
    <w:rsid w:val="007043D1"/>
    <w:rsid w:val="00704E16"/>
    <w:rsid w:val="00705BDC"/>
    <w:rsid w:val="00705D11"/>
    <w:rsid w:val="007076F3"/>
    <w:rsid w:val="00707E93"/>
    <w:rsid w:val="0071135D"/>
    <w:rsid w:val="007139DF"/>
    <w:rsid w:val="00714467"/>
    <w:rsid w:val="007154CB"/>
    <w:rsid w:val="007169DB"/>
    <w:rsid w:val="00716CCB"/>
    <w:rsid w:val="00716E03"/>
    <w:rsid w:val="007170AF"/>
    <w:rsid w:val="00717122"/>
    <w:rsid w:val="00717648"/>
    <w:rsid w:val="00717D24"/>
    <w:rsid w:val="007200D1"/>
    <w:rsid w:val="00720510"/>
    <w:rsid w:val="00720F28"/>
    <w:rsid w:val="00722152"/>
    <w:rsid w:val="00722BB2"/>
    <w:rsid w:val="00724824"/>
    <w:rsid w:val="0072616E"/>
    <w:rsid w:val="0072695D"/>
    <w:rsid w:val="00727451"/>
    <w:rsid w:val="007279AA"/>
    <w:rsid w:val="007301A9"/>
    <w:rsid w:val="00730313"/>
    <w:rsid w:val="00730669"/>
    <w:rsid w:val="00730A83"/>
    <w:rsid w:val="00731494"/>
    <w:rsid w:val="0073178C"/>
    <w:rsid w:val="00732D0D"/>
    <w:rsid w:val="007333BC"/>
    <w:rsid w:val="00734F58"/>
    <w:rsid w:val="00736623"/>
    <w:rsid w:val="00736F1A"/>
    <w:rsid w:val="00737205"/>
    <w:rsid w:val="00740433"/>
    <w:rsid w:val="00741A9D"/>
    <w:rsid w:val="00743590"/>
    <w:rsid w:val="00743AA9"/>
    <w:rsid w:val="00744297"/>
    <w:rsid w:val="00744730"/>
    <w:rsid w:val="00744831"/>
    <w:rsid w:val="0074488B"/>
    <w:rsid w:val="007450B4"/>
    <w:rsid w:val="00745CBE"/>
    <w:rsid w:val="00745CC4"/>
    <w:rsid w:val="00747491"/>
    <w:rsid w:val="00747555"/>
    <w:rsid w:val="0075027B"/>
    <w:rsid w:val="00750A80"/>
    <w:rsid w:val="00750EFF"/>
    <w:rsid w:val="0075124C"/>
    <w:rsid w:val="00751FC3"/>
    <w:rsid w:val="00751FE9"/>
    <w:rsid w:val="00752D8B"/>
    <w:rsid w:val="00753753"/>
    <w:rsid w:val="007538AD"/>
    <w:rsid w:val="00753C3D"/>
    <w:rsid w:val="00753F73"/>
    <w:rsid w:val="007540DF"/>
    <w:rsid w:val="0075570D"/>
    <w:rsid w:val="007565F6"/>
    <w:rsid w:val="00756B16"/>
    <w:rsid w:val="00756E42"/>
    <w:rsid w:val="00757E73"/>
    <w:rsid w:val="00760309"/>
    <w:rsid w:val="00760D64"/>
    <w:rsid w:val="00761ED8"/>
    <w:rsid w:val="00761F3E"/>
    <w:rsid w:val="00762203"/>
    <w:rsid w:val="007627BD"/>
    <w:rsid w:val="007629B6"/>
    <w:rsid w:val="00763B49"/>
    <w:rsid w:val="00763FCD"/>
    <w:rsid w:val="0076494E"/>
    <w:rsid w:val="007661D1"/>
    <w:rsid w:val="00766285"/>
    <w:rsid w:val="00767398"/>
    <w:rsid w:val="00767673"/>
    <w:rsid w:val="00767BD4"/>
    <w:rsid w:val="00770498"/>
    <w:rsid w:val="0077086B"/>
    <w:rsid w:val="00770881"/>
    <w:rsid w:val="00770910"/>
    <w:rsid w:val="00770B81"/>
    <w:rsid w:val="00770E05"/>
    <w:rsid w:val="00770E53"/>
    <w:rsid w:val="007720ED"/>
    <w:rsid w:val="00773047"/>
    <w:rsid w:val="00773756"/>
    <w:rsid w:val="00773973"/>
    <w:rsid w:val="0077453A"/>
    <w:rsid w:val="007745BD"/>
    <w:rsid w:val="007745C4"/>
    <w:rsid w:val="00774DCE"/>
    <w:rsid w:val="00776B38"/>
    <w:rsid w:val="007801F8"/>
    <w:rsid w:val="00781E34"/>
    <w:rsid w:val="00781F9C"/>
    <w:rsid w:val="00782618"/>
    <w:rsid w:val="00782AF1"/>
    <w:rsid w:val="00783637"/>
    <w:rsid w:val="0078368D"/>
    <w:rsid w:val="00784DA4"/>
    <w:rsid w:val="00785477"/>
    <w:rsid w:val="00785597"/>
    <w:rsid w:val="007856FD"/>
    <w:rsid w:val="00785B4A"/>
    <w:rsid w:val="00786298"/>
    <w:rsid w:val="00787A1A"/>
    <w:rsid w:val="00787FD0"/>
    <w:rsid w:val="007902E1"/>
    <w:rsid w:val="00790B68"/>
    <w:rsid w:val="00790EC2"/>
    <w:rsid w:val="007915F9"/>
    <w:rsid w:val="00791711"/>
    <w:rsid w:val="00791D9F"/>
    <w:rsid w:val="00791F62"/>
    <w:rsid w:val="00792C82"/>
    <w:rsid w:val="007935A8"/>
    <w:rsid w:val="00793A84"/>
    <w:rsid w:val="00793AF4"/>
    <w:rsid w:val="00793B80"/>
    <w:rsid w:val="00794A11"/>
    <w:rsid w:val="00794F8B"/>
    <w:rsid w:val="0079563E"/>
    <w:rsid w:val="00795852"/>
    <w:rsid w:val="00796797"/>
    <w:rsid w:val="00796842"/>
    <w:rsid w:val="007A0547"/>
    <w:rsid w:val="007A0A81"/>
    <w:rsid w:val="007A1107"/>
    <w:rsid w:val="007A1729"/>
    <w:rsid w:val="007A1CEE"/>
    <w:rsid w:val="007A1D98"/>
    <w:rsid w:val="007A1E61"/>
    <w:rsid w:val="007A1E7B"/>
    <w:rsid w:val="007A3F45"/>
    <w:rsid w:val="007A43AF"/>
    <w:rsid w:val="007A4EC7"/>
    <w:rsid w:val="007A5218"/>
    <w:rsid w:val="007A6BD1"/>
    <w:rsid w:val="007A704A"/>
    <w:rsid w:val="007A7B29"/>
    <w:rsid w:val="007A7B37"/>
    <w:rsid w:val="007B1D40"/>
    <w:rsid w:val="007B2332"/>
    <w:rsid w:val="007B2B21"/>
    <w:rsid w:val="007B3454"/>
    <w:rsid w:val="007B3A20"/>
    <w:rsid w:val="007B4128"/>
    <w:rsid w:val="007B44C2"/>
    <w:rsid w:val="007B4A15"/>
    <w:rsid w:val="007B4E99"/>
    <w:rsid w:val="007B4EB4"/>
    <w:rsid w:val="007B5A8B"/>
    <w:rsid w:val="007B5D73"/>
    <w:rsid w:val="007B613C"/>
    <w:rsid w:val="007B625B"/>
    <w:rsid w:val="007B7764"/>
    <w:rsid w:val="007B78E3"/>
    <w:rsid w:val="007C09F0"/>
    <w:rsid w:val="007C16C9"/>
    <w:rsid w:val="007C16E4"/>
    <w:rsid w:val="007C20C4"/>
    <w:rsid w:val="007C290D"/>
    <w:rsid w:val="007C2F56"/>
    <w:rsid w:val="007C30FE"/>
    <w:rsid w:val="007C42D6"/>
    <w:rsid w:val="007C507A"/>
    <w:rsid w:val="007C5AAE"/>
    <w:rsid w:val="007C63DF"/>
    <w:rsid w:val="007C77F9"/>
    <w:rsid w:val="007D00BB"/>
    <w:rsid w:val="007D171C"/>
    <w:rsid w:val="007D17BC"/>
    <w:rsid w:val="007D188F"/>
    <w:rsid w:val="007D2D4C"/>
    <w:rsid w:val="007D385B"/>
    <w:rsid w:val="007D4A6E"/>
    <w:rsid w:val="007D5BA0"/>
    <w:rsid w:val="007D5E85"/>
    <w:rsid w:val="007D6C31"/>
    <w:rsid w:val="007D7D93"/>
    <w:rsid w:val="007E0B79"/>
    <w:rsid w:val="007E2AC8"/>
    <w:rsid w:val="007E3574"/>
    <w:rsid w:val="007E3A47"/>
    <w:rsid w:val="007E4C0F"/>
    <w:rsid w:val="007E5591"/>
    <w:rsid w:val="007E5DD2"/>
    <w:rsid w:val="007E6128"/>
    <w:rsid w:val="007E6241"/>
    <w:rsid w:val="007E6C72"/>
    <w:rsid w:val="007E6CD8"/>
    <w:rsid w:val="007E6D90"/>
    <w:rsid w:val="007E772E"/>
    <w:rsid w:val="007F0078"/>
    <w:rsid w:val="007F08FB"/>
    <w:rsid w:val="007F0C86"/>
    <w:rsid w:val="007F0E64"/>
    <w:rsid w:val="007F0FE1"/>
    <w:rsid w:val="007F24F4"/>
    <w:rsid w:val="007F293A"/>
    <w:rsid w:val="007F2AF3"/>
    <w:rsid w:val="007F3105"/>
    <w:rsid w:val="007F345F"/>
    <w:rsid w:val="007F4657"/>
    <w:rsid w:val="007F5ECC"/>
    <w:rsid w:val="007F64EB"/>
    <w:rsid w:val="007F68B4"/>
    <w:rsid w:val="007F6971"/>
    <w:rsid w:val="007F7187"/>
    <w:rsid w:val="007F7263"/>
    <w:rsid w:val="007F7387"/>
    <w:rsid w:val="007F7E73"/>
    <w:rsid w:val="00800600"/>
    <w:rsid w:val="008008B9"/>
    <w:rsid w:val="00800F17"/>
    <w:rsid w:val="00801EDA"/>
    <w:rsid w:val="00802A5C"/>
    <w:rsid w:val="008035B3"/>
    <w:rsid w:val="0080515F"/>
    <w:rsid w:val="00805236"/>
    <w:rsid w:val="0080562B"/>
    <w:rsid w:val="00805AD1"/>
    <w:rsid w:val="00805C6D"/>
    <w:rsid w:val="0080611C"/>
    <w:rsid w:val="00806C3B"/>
    <w:rsid w:val="00806CA5"/>
    <w:rsid w:val="00806DA9"/>
    <w:rsid w:val="0080778B"/>
    <w:rsid w:val="008077C2"/>
    <w:rsid w:val="00807F2D"/>
    <w:rsid w:val="0081004E"/>
    <w:rsid w:val="00810C37"/>
    <w:rsid w:val="00812561"/>
    <w:rsid w:val="00813095"/>
    <w:rsid w:val="00813981"/>
    <w:rsid w:val="00813AF7"/>
    <w:rsid w:val="00813D82"/>
    <w:rsid w:val="0081405E"/>
    <w:rsid w:val="008143A8"/>
    <w:rsid w:val="008143DD"/>
    <w:rsid w:val="00814557"/>
    <w:rsid w:val="0081563F"/>
    <w:rsid w:val="00815945"/>
    <w:rsid w:val="00816040"/>
    <w:rsid w:val="00816D7A"/>
    <w:rsid w:val="008175C9"/>
    <w:rsid w:val="008176D7"/>
    <w:rsid w:val="00817C4B"/>
    <w:rsid w:val="00820538"/>
    <w:rsid w:val="00821274"/>
    <w:rsid w:val="008215AD"/>
    <w:rsid w:val="008217B0"/>
    <w:rsid w:val="00822990"/>
    <w:rsid w:val="008231C1"/>
    <w:rsid w:val="00823949"/>
    <w:rsid w:val="00824988"/>
    <w:rsid w:val="008253AB"/>
    <w:rsid w:val="00825890"/>
    <w:rsid w:val="008261E1"/>
    <w:rsid w:val="00827898"/>
    <w:rsid w:val="00831628"/>
    <w:rsid w:val="008316D7"/>
    <w:rsid w:val="00831A23"/>
    <w:rsid w:val="00831A75"/>
    <w:rsid w:val="0083209B"/>
    <w:rsid w:val="00832244"/>
    <w:rsid w:val="0083321D"/>
    <w:rsid w:val="00835365"/>
    <w:rsid w:val="00835880"/>
    <w:rsid w:val="00836655"/>
    <w:rsid w:val="00836CDF"/>
    <w:rsid w:val="00836D6A"/>
    <w:rsid w:val="00837653"/>
    <w:rsid w:val="008408FB"/>
    <w:rsid w:val="00841A62"/>
    <w:rsid w:val="00841CAE"/>
    <w:rsid w:val="008427F7"/>
    <w:rsid w:val="0084370E"/>
    <w:rsid w:val="008444D1"/>
    <w:rsid w:val="00844A35"/>
    <w:rsid w:val="00845E02"/>
    <w:rsid w:val="00846643"/>
    <w:rsid w:val="008476FB"/>
    <w:rsid w:val="0084783B"/>
    <w:rsid w:val="008507AA"/>
    <w:rsid w:val="0085090C"/>
    <w:rsid w:val="00851911"/>
    <w:rsid w:val="00851CED"/>
    <w:rsid w:val="00851E46"/>
    <w:rsid w:val="00852E8A"/>
    <w:rsid w:val="0085375A"/>
    <w:rsid w:val="00854561"/>
    <w:rsid w:val="00854FD1"/>
    <w:rsid w:val="0085687A"/>
    <w:rsid w:val="008569B1"/>
    <w:rsid w:val="00856D05"/>
    <w:rsid w:val="008570F1"/>
    <w:rsid w:val="00857F81"/>
    <w:rsid w:val="00860F84"/>
    <w:rsid w:val="008611B2"/>
    <w:rsid w:val="00861C89"/>
    <w:rsid w:val="00862AED"/>
    <w:rsid w:val="0086381D"/>
    <w:rsid w:val="00864221"/>
    <w:rsid w:val="00865A30"/>
    <w:rsid w:val="00867346"/>
    <w:rsid w:val="0086775F"/>
    <w:rsid w:val="008722DE"/>
    <w:rsid w:val="00873E74"/>
    <w:rsid w:val="00874001"/>
    <w:rsid w:val="00874BA9"/>
    <w:rsid w:val="00875555"/>
    <w:rsid w:val="00875BB0"/>
    <w:rsid w:val="00876153"/>
    <w:rsid w:val="00876B77"/>
    <w:rsid w:val="008808B3"/>
    <w:rsid w:val="00880D1D"/>
    <w:rsid w:val="008813CC"/>
    <w:rsid w:val="00882347"/>
    <w:rsid w:val="008827DE"/>
    <w:rsid w:val="00882FC0"/>
    <w:rsid w:val="00883051"/>
    <w:rsid w:val="0088329F"/>
    <w:rsid w:val="008837C4"/>
    <w:rsid w:val="00883D70"/>
    <w:rsid w:val="008840F7"/>
    <w:rsid w:val="0088425C"/>
    <w:rsid w:val="0088447C"/>
    <w:rsid w:val="00885367"/>
    <w:rsid w:val="00885F22"/>
    <w:rsid w:val="00886E0E"/>
    <w:rsid w:val="008872E4"/>
    <w:rsid w:val="00887731"/>
    <w:rsid w:val="00887E8E"/>
    <w:rsid w:val="008901AA"/>
    <w:rsid w:val="00890A2D"/>
    <w:rsid w:val="00890AB1"/>
    <w:rsid w:val="00891DEB"/>
    <w:rsid w:val="0089241C"/>
    <w:rsid w:val="008928CA"/>
    <w:rsid w:val="00893F94"/>
    <w:rsid w:val="00894AD8"/>
    <w:rsid w:val="00895208"/>
    <w:rsid w:val="00895E15"/>
    <w:rsid w:val="00895FA0"/>
    <w:rsid w:val="008979C7"/>
    <w:rsid w:val="00897DC7"/>
    <w:rsid w:val="008A09CA"/>
    <w:rsid w:val="008A1FC0"/>
    <w:rsid w:val="008A221E"/>
    <w:rsid w:val="008A2296"/>
    <w:rsid w:val="008A2942"/>
    <w:rsid w:val="008A2FC7"/>
    <w:rsid w:val="008A33AD"/>
    <w:rsid w:val="008A3D5C"/>
    <w:rsid w:val="008A3FFF"/>
    <w:rsid w:val="008A4D77"/>
    <w:rsid w:val="008A6BEE"/>
    <w:rsid w:val="008A79A0"/>
    <w:rsid w:val="008A7A7D"/>
    <w:rsid w:val="008A7E04"/>
    <w:rsid w:val="008B090A"/>
    <w:rsid w:val="008B0A98"/>
    <w:rsid w:val="008B0F38"/>
    <w:rsid w:val="008B15B1"/>
    <w:rsid w:val="008B175C"/>
    <w:rsid w:val="008B3337"/>
    <w:rsid w:val="008B340E"/>
    <w:rsid w:val="008B371F"/>
    <w:rsid w:val="008B377C"/>
    <w:rsid w:val="008B37E9"/>
    <w:rsid w:val="008B3EBC"/>
    <w:rsid w:val="008B469B"/>
    <w:rsid w:val="008B474E"/>
    <w:rsid w:val="008B624E"/>
    <w:rsid w:val="008B64B0"/>
    <w:rsid w:val="008B6701"/>
    <w:rsid w:val="008B67A7"/>
    <w:rsid w:val="008B6E01"/>
    <w:rsid w:val="008C0102"/>
    <w:rsid w:val="008C07BC"/>
    <w:rsid w:val="008C1874"/>
    <w:rsid w:val="008C1F5D"/>
    <w:rsid w:val="008C30E3"/>
    <w:rsid w:val="008C3BBD"/>
    <w:rsid w:val="008C53E4"/>
    <w:rsid w:val="008C582D"/>
    <w:rsid w:val="008C5E3B"/>
    <w:rsid w:val="008C66A9"/>
    <w:rsid w:val="008C6B18"/>
    <w:rsid w:val="008C74AF"/>
    <w:rsid w:val="008C782B"/>
    <w:rsid w:val="008D05E5"/>
    <w:rsid w:val="008D132B"/>
    <w:rsid w:val="008D1346"/>
    <w:rsid w:val="008D289F"/>
    <w:rsid w:val="008D2CA2"/>
    <w:rsid w:val="008D3811"/>
    <w:rsid w:val="008D3EFF"/>
    <w:rsid w:val="008D442E"/>
    <w:rsid w:val="008D51A9"/>
    <w:rsid w:val="008D58BA"/>
    <w:rsid w:val="008D5EE0"/>
    <w:rsid w:val="008D6522"/>
    <w:rsid w:val="008D6A27"/>
    <w:rsid w:val="008D6F47"/>
    <w:rsid w:val="008D760E"/>
    <w:rsid w:val="008E055A"/>
    <w:rsid w:val="008E0718"/>
    <w:rsid w:val="008E102F"/>
    <w:rsid w:val="008E19C2"/>
    <w:rsid w:val="008E2593"/>
    <w:rsid w:val="008E2B4C"/>
    <w:rsid w:val="008E3440"/>
    <w:rsid w:val="008E4ADA"/>
    <w:rsid w:val="008E531A"/>
    <w:rsid w:val="008E5A04"/>
    <w:rsid w:val="008E65DB"/>
    <w:rsid w:val="008E6925"/>
    <w:rsid w:val="008E6B2C"/>
    <w:rsid w:val="008E7344"/>
    <w:rsid w:val="008E761B"/>
    <w:rsid w:val="008E79E0"/>
    <w:rsid w:val="008F19EB"/>
    <w:rsid w:val="008F1BD4"/>
    <w:rsid w:val="008F1C35"/>
    <w:rsid w:val="008F255C"/>
    <w:rsid w:val="008F25B6"/>
    <w:rsid w:val="008F28DA"/>
    <w:rsid w:val="008F2CD7"/>
    <w:rsid w:val="008F36F3"/>
    <w:rsid w:val="008F3EFF"/>
    <w:rsid w:val="008F4D1C"/>
    <w:rsid w:val="008F4F0B"/>
    <w:rsid w:val="008F519D"/>
    <w:rsid w:val="008F5E4E"/>
    <w:rsid w:val="008F653B"/>
    <w:rsid w:val="008F72F3"/>
    <w:rsid w:val="008F7DEF"/>
    <w:rsid w:val="00901090"/>
    <w:rsid w:val="00901095"/>
    <w:rsid w:val="00901B55"/>
    <w:rsid w:val="009023A5"/>
    <w:rsid w:val="009024AD"/>
    <w:rsid w:val="00902FEE"/>
    <w:rsid w:val="00903879"/>
    <w:rsid w:val="00904079"/>
    <w:rsid w:val="00904166"/>
    <w:rsid w:val="009053AC"/>
    <w:rsid w:val="0090677C"/>
    <w:rsid w:val="00906C36"/>
    <w:rsid w:val="00906D50"/>
    <w:rsid w:val="00906FDA"/>
    <w:rsid w:val="0090766B"/>
    <w:rsid w:val="00907884"/>
    <w:rsid w:val="009109B7"/>
    <w:rsid w:val="0091121A"/>
    <w:rsid w:val="00911949"/>
    <w:rsid w:val="0091250F"/>
    <w:rsid w:val="0091380B"/>
    <w:rsid w:val="00913F46"/>
    <w:rsid w:val="00914663"/>
    <w:rsid w:val="00914E4F"/>
    <w:rsid w:val="00915C24"/>
    <w:rsid w:val="00916293"/>
    <w:rsid w:val="00916ABB"/>
    <w:rsid w:val="00921B52"/>
    <w:rsid w:val="00923730"/>
    <w:rsid w:val="009238C1"/>
    <w:rsid w:val="0092394E"/>
    <w:rsid w:val="00924005"/>
    <w:rsid w:val="00925591"/>
    <w:rsid w:val="00926A42"/>
    <w:rsid w:val="00926AC4"/>
    <w:rsid w:val="009270CA"/>
    <w:rsid w:val="00927378"/>
    <w:rsid w:val="00927EC1"/>
    <w:rsid w:val="0093066E"/>
    <w:rsid w:val="00930901"/>
    <w:rsid w:val="00930A9D"/>
    <w:rsid w:val="00930F7D"/>
    <w:rsid w:val="00932523"/>
    <w:rsid w:val="00933797"/>
    <w:rsid w:val="0093429C"/>
    <w:rsid w:val="00934F65"/>
    <w:rsid w:val="0093529F"/>
    <w:rsid w:val="00935B19"/>
    <w:rsid w:val="0093607A"/>
    <w:rsid w:val="009361AF"/>
    <w:rsid w:val="00936FB7"/>
    <w:rsid w:val="00937229"/>
    <w:rsid w:val="00937232"/>
    <w:rsid w:val="0093733F"/>
    <w:rsid w:val="009373F7"/>
    <w:rsid w:val="00937431"/>
    <w:rsid w:val="00937F01"/>
    <w:rsid w:val="00940FA9"/>
    <w:rsid w:val="00941C86"/>
    <w:rsid w:val="00941D25"/>
    <w:rsid w:val="009427F1"/>
    <w:rsid w:val="009428AD"/>
    <w:rsid w:val="00942CE6"/>
    <w:rsid w:val="0094391D"/>
    <w:rsid w:val="00944340"/>
    <w:rsid w:val="009457AB"/>
    <w:rsid w:val="0094596C"/>
    <w:rsid w:val="00946501"/>
    <w:rsid w:val="00946816"/>
    <w:rsid w:val="00946BAC"/>
    <w:rsid w:val="00951F75"/>
    <w:rsid w:val="00952389"/>
    <w:rsid w:val="009526B8"/>
    <w:rsid w:val="009529F9"/>
    <w:rsid w:val="009542AA"/>
    <w:rsid w:val="0095454A"/>
    <w:rsid w:val="00954A93"/>
    <w:rsid w:val="00955654"/>
    <w:rsid w:val="00955B6B"/>
    <w:rsid w:val="00956803"/>
    <w:rsid w:val="00956E86"/>
    <w:rsid w:val="00957650"/>
    <w:rsid w:val="00957A47"/>
    <w:rsid w:val="00961D42"/>
    <w:rsid w:val="0096246B"/>
    <w:rsid w:val="0096338E"/>
    <w:rsid w:val="009641E9"/>
    <w:rsid w:val="00964573"/>
    <w:rsid w:val="00965179"/>
    <w:rsid w:val="0096701D"/>
    <w:rsid w:val="00970289"/>
    <w:rsid w:val="0097072D"/>
    <w:rsid w:val="009714B3"/>
    <w:rsid w:val="00971F31"/>
    <w:rsid w:val="009720BA"/>
    <w:rsid w:val="009728BE"/>
    <w:rsid w:val="009731AB"/>
    <w:rsid w:val="00973248"/>
    <w:rsid w:val="0097560A"/>
    <w:rsid w:val="0097787C"/>
    <w:rsid w:val="009802EE"/>
    <w:rsid w:val="0098091E"/>
    <w:rsid w:val="00980991"/>
    <w:rsid w:val="00980F2E"/>
    <w:rsid w:val="00980FF2"/>
    <w:rsid w:val="0098114F"/>
    <w:rsid w:val="00981295"/>
    <w:rsid w:val="00981804"/>
    <w:rsid w:val="00981C43"/>
    <w:rsid w:val="00982899"/>
    <w:rsid w:val="00982A72"/>
    <w:rsid w:val="009841B1"/>
    <w:rsid w:val="00984558"/>
    <w:rsid w:val="009855F7"/>
    <w:rsid w:val="00985AF7"/>
    <w:rsid w:val="00985CB1"/>
    <w:rsid w:val="00985EB5"/>
    <w:rsid w:val="0098768E"/>
    <w:rsid w:val="00987A52"/>
    <w:rsid w:val="00991321"/>
    <w:rsid w:val="009931D6"/>
    <w:rsid w:val="00993C1D"/>
    <w:rsid w:val="0099422F"/>
    <w:rsid w:val="00995942"/>
    <w:rsid w:val="00995B19"/>
    <w:rsid w:val="009A0423"/>
    <w:rsid w:val="009A0CF9"/>
    <w:rsid w:val="009A0F11"/>
    <w:rsid w:val="009A115B"/>
    <w:rsid w:val="009A18E2"/>
    <w:rsid w:val="009A1DAF"/>
    <w:rsid w:val="009A2760"/>
    <w:rsid w:val="009A2980"/>
    <w:rsid w:val="009A4543"/>
    <w:rsid w:val="009A55CD"/>
    <w:rsid w:val="009A56E2"/>
    <w:rsid w:val="009A5C04"/>
    <w:rsid w:val="009A7410"/>
    <w:rsid w:val="009A793B"/>
    <w:rsid w:val="009A7C33"/>
    <w:rsid w:val="009A7D8E"/>
    <w:rsid w:val="009B008E"/>
    <w:rsid w:val="009B0C2E"/>
    <w:rsid w:val="009B0F7A"/>
    <w:rsid w:val="009B171E"/>
    <w:rsid w:val="009B1D3E"/>
    <w:rsid w:val="009B2532"/>
    <w:rsid w:val="009B29D0"/>
    <w:rsid w:val="009B401C"/>
    <w:rsid w:val="009B6285"/>
    <w:rsid w:val="009B639F"/>
    <w:rsid w:val="009B699B"/>
    <w:rsid w:val="009B6C85"/>
    <w:rsid w:val="009B78FE"/>
    <w:rsid w:val="009B7CB8"/>
    <w:rsid w:val="009C05FF"/>
    <w:rsid w:val="009C13D5"/>
    <w:rsid w:val="009C36B7"/>
    <w:rsid w:val="009C4033"/>
    <w:rsid w:val="009C582C"/>
    <w:rsid w:val="009C679C"/>
    <w:rsid w:val="009C725B"/>
    <w:rsid w:val="009D1C54"/>
    <w:rsid w:val="009D1D13"/>
    <w:rsid w:val="009D1EAD"/>
    <w:rsid w:val="009D2580"/>
    <w:rsid w:val="009D2CFD"/>
    <w:rsid w:val="009D4BB2"/>
    <w:rsid w:val="009D5AC4"/>
    <w:rsid w:val="009D62EF"/>
    <w:rsid w:val="009D6416"/>
    <w:rsid w:val="009D6BAA"/>
    <w:rsid w:val="009D6BAE"/>
    <w:rsid w:val="009D6C8D"/>
    <w:rsid w:val="009D7228"/>
    <w:rsid w:val="009E16F1"/>
    <w:rsid w:val="009E1A84"/>
    <w:rsid w:val="009E25C1"/>
    <w:rsid w:val="009E2CB1"/>
    <w:rsid w:val="009E2DAD"/>
    <w:rsid w:val="009E3335"/>
    <w:rsid w:val="009E3EBB"/>
    <w:rsid w:val="009E3F75"/>
    <w:rsid w:val="009E49C4"/>
    <w:rsid w:val="009E4BC0"/>
    <w:rsid w:val="009E4DFA"/>
    <w:rsid w:val="009E5888"/>
    <w:rsid w:val="009E610B"/>
    <w:rsid w:val="009E6E9E"/>
    <w:rsid w:val="009E736D"/>
    <w:rsid w:val="009E75DC"/>
    <w:rsid w:val="009E7D3B"/>
    <w:rsid w:val="009F025E"/>
    <w:rsid w:val="009F1C91"/>
    <w:rsid w:val="009F2082"/>
    <w:rsid w:val="009F2D44"/>
    <w:rsid w:val="009F334A"/>
    <w:rsid w:val="009F3B47"/>
    <w:rsid w:val="009F4784"/>
    <w:rsid w:val="009F487E"/>
    <w:rsid w:val="009F4C76"/>
    <w:rsid w:val="009F4E3B"/>
    <w:rsid w:val="009F50FF"/>
    <w:rsid w:val="009F532B"/>
    <w:rsid w:val="009F5655"/>
    <w:rsid w:val="009F5689"/>
    <w:rsid w:val="009F5A29"/>
    <w:rsid w:val="009F5A6B"/>
    <w:rsid w:val="009F6796"/>
    <w:rsid w:val="009F75CF"/>
    <w:rsid w:val="009F7664"/>
    <w:rsid w:val="009F76A4"/>
    <w:rsid w:val="009F7CA7"/>
    <w:rsid w:val="009F7DF8"/>
    <w:rsid w:val="00A00369"/>
    <w:rsid w:val="00A00521"/>
    <w:rsid w:val="00A00701"/>
    <w:rsid w:val="00A00A7C"/>
    <w:rsid w:val="00A01044"/>
    <w:rsid w:val="00A02A26"/>
    <w:rsid w:val="00A02A9C"/>
    <w:rsid w:val="00A032A9"/>
    <w:rsid w:val="00A03A85"/>
    <w:rsid w:val="00A03BB5"/>
    <w:rsid w:val="00A0587A"/>
    <w:rsid w:val="00A06C82"/>
    <w:rsid w:val="00A10234"/>
    <w:rsid w:val="00A13CAF"/>
    <w:rsid w:val="00A13DE1"/>
    <w:rsid w:val="00A146E8"/>
    <w:rsid w:val="00A147C0"/>
    <w:rsid w:val="00A14DAC"/>
    <w:rsid w:val="00A16D6B"/>
    <w:rsid w:val="00A1734F"/>
    <w:rsid w:val="00A21382"/>
    <w:rsid w:val="00A22820"/>
    <w:rsid w:val="00A22B28"/>
    <w:rsid w:val="00A23D6A"/>
    <w:rsid w:val="00A2498A"/>
    <w:rsid w:val="00A24B18"/>
    <w:rsid w:val="00A24C5F"/>
    <w:rsid w:val="00A24FE9"/>
    <w:rsid w:val="00A251EB"/>
    <w:rsid w:val="00A26654"/>
    <w:rsid w:val="00A26708"/>
    <w:rsid w:val="00A26746"/>
    <w:rsid w:val="00A27AA2"/>
    <w:rsid w:val="00A27BAD"/>
    <w:rsid w:val="00A30713"/>
    <w:rsid w:val="00A30A3C"/>
    <w:rsid w:val="00A3122B"/>
    <w:rsid w:val="00A312CF"/>
    <w:rsid w:val="00A315AE"/>
    <w:rsid w:val="00A32E3A"/>
    <w:rsid w:val="00A33DC6"/>
    <w:rsid w:val="00A34172"/>
    <w:rsid w:val="00A343F7"/>
    <w:rsid w:val="00A347DE"/>
    <w:rsid w:val="00A34E34"/>
    <w:rsid w:val="00A35F46"/>
    <w:rsid w:val="00A368BB"/>
    <w:rsid w:val="00A36ACF"/>
    <w:rsid w:val="00A373AE"/>
    <w:rsid w:val="00A379A0"/>
    <w:rsid w:val="00A37B1B"/>
    <w:rsid w:val="00A37BD3"/>
    <w:rsid w:val="00A4074E"/>
    <w:rsid w:val="00A41770"/>
    <w:rsid w:val="00A41BE9"/>
    <w:rsid w:val="00A41CFC"/>
    <w:rsid w:val="00A424A5"/>
    <w:rsid w:val="00A42991"/>
    <w:rsid w:val="00A42E3A"/>
    <w:rsid w:val="00A42FB0"/>
    <w:rsid w:val="00A4331F"/>
    <w:rsid w:val="00A43F8E"/>
    <w:rsid w:val="00A45C07"/>
    <w:rsid w:val="00A46C76"/>
    <w:rsid w:val="00A46F8B"/>
    <w:rsid w:val="00A470D3"/>
    <w:rsid w:val="00A473F2"/>
    <w:rsid w:val="00A475C1"/>
    <w:rsid w:val="00A47E43"/>
    <w:rsid w:val="00A512B0"/>
    <w:rsid w:val="00A514DB"/>
    <w:rsid w:val="00A522E5"/>
    <w:rsid w:val="00A548F1"/>
    <w:rsid w:val="00A54B6A"/>
    <w:rsid w:val="00A55248"/>
    <w:rsid w:val="00A5567D"/>
    <w:rsid w:val="00A55E05"/>
    <w:rsid w:val="00A560CB"/>
    <w:rsid w:val="00A5673A"/>
    <w:rsid w:val="00A600AD"/>
    <w:rsid w:val="00A6070D"/>
    <w:rsid w:val="00A61136"/>
    <w:rsid w:val="00A61A64"/>
    <w:rsid w:val="00A628B0"/>
    <w:rsid w:val="00A63605"/>
    <w:rsid w:val="00A63A4E"/>
    <w:rsid w:val="00A64506"/>
    <w:rsid w:val="00A64FAB"/>
    <w:rsid w:val="00A656D2"/>
    <w:rsid w:val="00A6581A"/>
    <w:rsid w:val="00A65BBD"/>
    <w:rsid w:val="00A65E0F"/>
    <w:rsid w:val="00A660E3"/>
    <w:rsid w:val="00A663A3"/>
    <w:rsid w:val="00A670C8"/>
    <w:rsid w:val="00A67644"/>
    <w:rsid w:val="00A67907"/>
    <w:rsid w:val="00A67CB5"/>
    <w:rsid w:val="00A718B1"/>
    <w:rsid w:val="00A71AB5"/>
    <w:rsid w:val="00A7234D"/>
    <w:rsid w:val="00A7373E"/>
    <w:rsid w:val="00A73927"/>
    <w:rsid w:val="00A744EF"/>
    <w:rsid w:val="00A758FD"/>
    <w:rsid w:val="00A75A99"/>
    <w:rsid w:val="00A75DD0"/>
    <w:rsid w:val="00A75E98"/>
    <w:rsid w:val="00A8036E"/>
    <w:rsid w:val="00A806D7"/>
    <w:rsid w:val="00A8105C"/>
    <w:rsid w:val="00A8187E"/>
    <w:rsid w:val="00A81DE1"/>
    <w:rsid w:val="00A829A0"/>
    <w:rsid w:val="00A8327D"/>
    <w:rsid w:val="00A83727"/>
    <w:rsid w:val="00A85F8D"/>
    <w:rsid w:val="00A863B7"/>
    <w:rsid w:val="00A87755"/>
    <w:rsid w:val="00A87F5C"/>
    <w:rsid w:val="00A90298"/>
    <w:rsid w:val="00A9053B"/>
    <w:rsid w:val="00A90586"/>
    <w:rsid w:val="00A9087C"/>
    <w:rsid w:val="00A92219"/>
    <w:rsid w:val="00A92508"/>
    <w:rsid w:val="00A92DEF"/>
    <w:rsid w:val="00A9392F"/>
    <w:rsid w:val="00A93F19"/>
    <w:rsid w:val="00A9447B"/>
    <w:rsid w:val="00A969CF"/>
    <w:rsid w:val="00A970FF"/>
    <w:rsid w:val="00A975DB"/>
    <w:rsid w:val="00A97B4B"/>
    <w:rsid w:val="00AA03AF"/>
    <w:rsid w:val="00AA06B4"/>
    <w:rsid w:val="00AA112A"/>
    <w:rsid w:val="00AA1D26"/>
    <w:rsid w:val="00AA1FC9"/>
    <w:rsid w:val="00AA26A8"/>
    <w:rsid w:val="00AA2A2D"/>
    <w:rsid w:val="00AA3234"/>
    <w:rsid w:val="00AA3433"/>
    <w:rsid w:val="00AA4A83"/>
    <w:rsid w:val="00AA4B25"/>
    <w:rsid w:val="00AA5E31"/>
    <w:rsid w:val="00AA6253"/>
    <w:rsid w:val="00AA6B8B"/>
    <w:rsid w:val="00AB091B"/>
    <w:rsid w:val="00AB1A29"/>
    <w:rsid w:val="00AB1B64"/>
    <w:rsid w:val="00AB247C"/>
    <w:rsid w:val="00AB3321"/>
    <w:rsid w:val="00AB373B"/>
    <w:rsid w:val="00AB3973"/>
    <w:rsid w:val="00AB3DFA"/>
    <w:rsid w:val="00AB4145"/>
    <w:rsid w:val="00AB481C"/>
    <w:rsid w:val="00AB4917"/>
    <w:rsid w:val="00AB4EC3"/>
    <w:rsid w:val="00AB4EE7"/>
    <w:rsid w:val="00AB4F29"/>
    <w:rsid w:val="00AB52DE"/>
    <w:rsid w:val="00AB58E6"/>
    <w:rsid w:val="00AB5E62"/>
    <w:rsid w:val="00AC0156"/>
    <w:rsid w:val="00AC086D"/>
    <w:rsid w:val="00AC08DD"/>
    <w:rsid w:val="00AC0D2E"/>
    <w:rsid w:val="00AC561D"/>
    <w:rsid w:val="00AC5A99"/>
    <w:rsid w:val="00AC5D97"/>
    <w:rsid w:val="00AC6113"/>
    <w:rsid w:val="00AC6883"/>
    <w:rsid w:val="00AC6910"/>
    <w:rsid w:val="00AC6A52"/>
    <w:rsid w:val="00AC6BF9"/>
    <w:rsid w:val="00AC6E8F"/>
    <w:rsid w:val="00AC6FEF"/>
    <w:rsid w:val="00AC7C06"/>
    <w:rsid w:val="00AD09E6"/>
    <w:rsid w:val="00AD0ECF"/>
    <w:rsid w:val="00AD1097"/>
    <w:rsid w:val="00AD1214"/>
    <w:rsid w:val="00AD15AA"/>
    <w:rsid w:val="00AD1C3F"/>
    <w:rsid w:val="00AD1E3D"/>
    <w:rsid w:val="00AD24A5"/>
    <w:rsid w:val="00AD263A"/>
    <w:rsid w:val="00AD2FC5"/>
    <w:rsid w:val="00AD501A"/>
    <w:rsid w:val="00AD568E"/>
    <w:rsid w:val="00AD5BBB"/>
    <w:rsid w:val="00AD78AC"/>
    <w:rsid w:val="00AD7D53"/>
    <w:rsid w:val="00AD7D8A"/>
    <w:rsid w:val="00AE0917"/>
    <w:rsid w:val="00AE1894"/>
    <w:rsid w:val="00AE1B67"/>
    <w:rsid w:val="00AE24E4"/>
    <w:rsid w:val="00AE304E"/>
    <w:rsid w:val="00AE36CA"/>
    <w:rsid w:val="00AE3924"/>
    <w:rsid w:val="00AE3C79"/>
    <w:rsid w:val="00AE54B0"/>
    <w:rsid w:val="00AE5F96"/>
    <w:rsid w:val="00AE6D1A"/>
    <w:rsid w:val="00AE71C4"/>
    <w:rsid w:val="00AF071A"/>
    <w:rsid w:val="00AF1E62"/>
    <w:rsid w:val="00AF1E82"/>
    <w:rsid w:val="00AF1F97"/>
    <w:rsid w:val="00AF229D"/>
    <w:rsid w:val="00AF4FCD"/>
    <w:rsid w:val="00AF5175"/>
    <w:rsid w:val="00AF5409"/>
    <w:rsid w:val="00AF6BC2"/>
    <w:rsid w:val="00AF6BEE"/>
    <w:rsid w:val="00AF73E2"/>
    <w:rsid w:val="00AF7896"/>
    <w:rsid w:val="00B000DE"/>
    <w:rsid w:val="00B00D1B"/>
    <w:rsid w:val="00B00E24"/>
    <w:rsid w:val="00B01CC1"/>
    <w:rsid w:val="00B01D36"/>
    <w:rsid w:val="00B025C1"/>
    <w:rsid w:val="00B02E62"/>
    <w:rsid w:val="00B033B2"/>
    <w:rsid w:val="00B036F4"/>
    <w:rsid w:val="00B05119"/>
    <w:rsid w:val="00B055AE"/>
    <w:rsid w:val="00B059D3"/>
    <w:rsid w:val="00B06B02"/>
    <w:rsid w:val="00B07591"/>
    <w:rsid w:val="00B07BAE"/>
    <w:rsid w:val="00B1055E"/>
    <w:rsid w:val="00B10675"/>
    <w:rsid w:val="00B106E1"/>
    <w:rsid w:val="00B10F04"/>
    <w:rsid w:val="00B1148C"/>
    <w:rsid w:val="00B117E2"/>
    <w:rsid w:val="00B11B9C"/>
    <w:rsid w:val="00B13737"/>
    <w:rsid w:val="00B139CA"/>
    <w:rsid w:val="00B14996"/>
    <w:rsid w:val="00B150DB"/>
    <w:rsid w:val="00B152F3"/>
    <w:rsid w:val="00B1538F"/>
    <w:rsid w:val="00B16001"/>
    <w:rsid w:val="00B16712"/>
    <w:rsid w:val="00B16BBE"/>
    <w:rsid w:val="00B17596"/>
    <w:rsid w:val="00B17644"/>
    <w:rsid w:val="00B20498"/>
    <w:rsid w:val="00B205B3"/>
    <w:rsid w:val="00B22BFB"/>
    <w:rsid w:val="00B22E60"/>
    <w:rsid w:val="00B248E5"/>
    <w:rsid w:val="00B2493B"/>
    <w:rsid w:val="00B2528F"/>
    <w:rsid w:val="00B263AD"/>
    <w:rsid w:val="00B265C6"/>
    <w:rsid w:val="00B312C5"/>
    <w:rsid w:val="00B31E52"/>
    <w:rsid w:val="00B31FAE"/>
    <w:rsid w:val="00B3380B"/>
    <w:rsid w:val="00B34512"/>
    <w:rsid w:val="00B34566"/>
    <w:rsid w:val="00B357E0"/>
    <w:rsid w:val="00B35987"/>
    <w:rsid w:val="00B36179"/>
    <w:rsid w:val="00B3664F"/>
    <w:rsid w:val="00B371A2"/>
    <w:rsid w:val="00B37C5B"/>
    <w:rsid w:val="00B401F9"/>
    <w:rsid w:val="00B409EB"/>
    <w:rsid w:val="00B41A79"/>
    <w:rsid w:val="00B42408"/>
    <w:rsid w:val="00B43165"/>
    <w:rsid w:val="00B43256"/>
    <w:rsid w:val="00B439A5"/>
    <w:rsid w:val="00B43C10"/>
    <w:rsid w:val="00B43E63"/>
    <w:rsid w:val="00B45871"/>
    <w:rsid w:val="00B459AA"/>
    <w:rsid w:val="00B46889"/>
    <w:rsid w:val="00B468EF"/>
    <w:rsid w:val="00B46A7A"/>
    <w:rsid w:val="00B47792"/>
    <w:rsid w:val="00B53019"/>
    <w:rsid w:val="00B53418"/>
    <w:rsid w:val="00B54B2D"/>
    <w:rsid w:val="00B54E68"/>
    <w:rsid w:val="00B55119"/>
    <w:rsid w:val="00B56112"/>
    <w:rsid w:val="00B56B00"/>
    <w:rsid w:val="00B56E0E"/>
    <w:rsid w:val="00B60484"/>
    <w:rsid w:val="00B6137C"/>
    <w:rsid w:val="00B61C61"/>
    <w:rsid w:val="00B620F2"/>
    <w:rsid w:val="00B6373E"/>
    <w:rsid w:val="00B642D0"/>
    <w:rsid w:val="00B65A4D"/>
    <w:rsid w:val="00B65CE5"/>
    <w:rsid w:val="00B65D4E"/>
    <w:rsid w:val="00B66E12"/>
    <w:rsid w:val="00B66EE2"/>
    <w:rsid w:val="00B67A24"/>
    <w:rsid w:val="00B704EA"/>
    <w:rsid w:val="00B70870"/>
    <w:rsid w:val="00B71075"/>
    <w:rsid w:val="00B728FD"/>
    <w:rsid w:val="00B75062"/>
    <w:rsid w:val="00B7608B"/>
    <w:rsid w:val="00B771BE"/>
    <w:rsid w:val="00B803FF"/>
    <w:rsid w:val="00B814CB"/>
    <w:rsid w:val="00B82657"/>
    <w:rsid w:val="00B82F39"/>
    <w:rsid w:val="00B83508"/>
    <w:rsid w:val="00B83DCB"/>
    <w:rsid w:val="00B8447F"/>
    <w:rsid w:val="00B84D93"/>
    <w:rsid w:val="00B84F89"/>
    <w:rsid w:val="00B85257"/>
    <w:rsid w:val="00B86DCB"/>
    <w:rsid w:val="00B87626"/>
    <w:rsid w:val="00B910DA"/>
    <w:rsid w:val="00B91D99"/>
    <w:rsid w:val="00B91FA2"/>
    <w:rsid w:val="00B928CA"/>
    <w:rsid w:val="00B93464"/>
    <w:rsid w:val="00B93E92"/>
    <w:rsid w:val="00B93EB3"/>
    <w:rsid w:val="00B94464"/>
    <w:rsid w:val="00B953AF"/>
    <w:rsid w:val="00B95A89"/>
    <w:rsid w:val="00B95A8A"/>
    <w:rsid w:val="00B96238"/>
    <w:rsid w:val="00B96FC9"/>
    <w:rsid w:val="00B97E1B"/>
    <w:rsid w:val="00B97EC3"/>
    <w:rsid w:val="00B97EDA"/>
    <w:rsid w:val="00BA0684"/>
    <w:rsid w:val="00BA0EEC"/>
    <w:rsid w:val="00BA14D4"/>
    <w:rsid w:val="00BA15A5"/>
    <w:rsid w:val="00BA18F2"/>
    <w:rsid w:val="00BA2CEE"/>
    <w:rsid w:val="00BA326A"/>
    <w:rsid w:val="00BA37B2"/>
    <w:rsid w:val="00BA3DBE"/>
    <w:rsid w:val="00BA47F7"/>
    <w:rsid w:val="00BA5772"/>
    <w:rsid w:val="00BA5B68"/>
    <w:rsid w:val="00BA5DD0"/>
    <w:rsid w:val="00BA5EBC"/>
    <w:rsid w:val="00BA642B"/>
    <w:rsid w:val="00BA6577"/>
    <w:rsid w:val="00BA7940"/>
    <w:rsid w:val="00BB0E20"/>
    <w:rsid w:val="00BB1A2B"/>
    <w:rsid w:val="00BB1AD0"/>
    <w:rsid w:val="00BB1C5A"/>
    <w:rsid w:val="00BB31D1"/>
    <w:rsid w:val="00BB35C0"/>
    <w:rsid w:val="00BB5B9D"/>
    <w:rsid w:val="00BB6488"/>
    <w:rsid w:val="00BB73BB"/>
    <w:rsid w:val="00BB748B"/>
    <w:rsid w:val="00BB7ED7"/>
    <w:rsid w:val="00BC07CE"/>
    <w:rsid w:val="00BC0AA1"/>
    <w:rsid w:val="00BC1727"/>
    <w:rsid w:val="00BC19E8"/>
    <w:rsid w:val="00BC1C93"/>
    <w:rsid w:val="00BC2381"/>
    <w:rsid w:val="00BC2439"/>
    <w:rsid w:val="00BC29E5"/>
    <w:rsid w:val="00BC2C99"/>
    <w:rsid w:val="00BC457E"/>
    <w:rsid w:val="00BC4819"/>
    <w:rsid w:val="00BC5A03"/>
    <w:rsid w:val="00BC65C2"/>
    <w:rsid w:val="00BC78FD"/>
    <w:rsid w:val="00BD02C9"/>
    <w:rsid w:val="00BD0AF1"/>
    <w:rsid w:val="00BD0B24"/>
    <w:rsid w:val="00BD1C89"/>
    <w:rsid w:val="00BD2354"/>
    <w:rsid w:val="00BD3F87"/>
    <w:rsid w:val="00BD4098"/>
    <w:rsid w:val="00BD4818"/>
    <w:rsid w:val="00BD4E6D"/>
    <w:rsid w:val="00BD5A4E"/>
    <w:rsid w:val="00BD5D45"/>
    <w:rsid w:val="00BD5DF2"/>
    <w:rsid w:val="00BD66F1"/>
    <w:rsid w:val="00BD674E"/>
    <w:rsid w:val="00BD6E52"/>
    <w:rsid w:val="00BD6FE8"/>
    <w:rsid w:val="00BD7301"/>
    <w:rsid w:val="00BD7618"/>
    <w:rsid w:val="00BE0364"/>
    <w:rsid w:val="00BE0738"/>
    <w:rsid w:val="00BE1771"/>
    <w:rsid w:val="00BE1B35"/>
    <w:rsid w:val="00BE2AA8"/>
    <w:rsid w:val="00BE2E14"/>
    <w:rsid w:val="00BE3BCB"/>
    <w:rsid w:val="00BE3D91"/>
    <w:rsid w:val="00BE47AF"/>
    <w:rsid w:val="00BE54C4"/>
    <w:rsid w:val="00BE602F"/>
    <w:rsid w:val="00BE60CA"/>
    <w:rsid w:val="00BE65E8"/>
    <w:rsid w:val="00BE6D8D"/>
    <w:rsid w:val="00BE6DF8"/>
    <w:rsid w:val="00BE72BF"/>
    <w:rsid w:val="00BF2058"/>
    <w:rsid w:val="00BF2374"/>
    <w:rsid w:val="00BF2541"/>
    <w:rsid w:val="00BF3073"/>
    <w:rsid w:val="00BF30A4"/>
    <w:rsid w:val="00BF3C32"/>
    <w:rsid w:val="00BF4186"/>
    <w:rsid w:val="00BF45B7"/>
    <w:rsid w:val="00BF4F71"/>
    <w:rsid w:val="00BF5782"/>
    <w:rsid w:val="00BF5A10"/>
    <w:rsid w:val="00BF6ECC"/>
    <w:rsid w:val="00BF71C6"/>
    <w:rsid w:val="00BF7CAE"/>
    <w:rsid w:val="00BF7F23"/>
    <w:rsid w:val="00C007B2"/>
    <w:rsid w:val="00C01FEE"/>
    <w:rsid w:val="00C02B07"/>
    <w:rsid w:val="00C043B7"/>
    <w:rsid w:val="00C04F77"/>
    <w:rsid w:val="00C05A2C"/>
    <w:rsid w:val="00C05A37"/>
    <w:rsid w:val="00C0604D"/>
    <w:rsid w:val="00C06971"/>
    <w:rsid w:val="00C072B0"/>
    <w:rsid w:val="00C0732B"/>
    <w:rsid w:val="00C07867"/>
    <w:rsid w:val="00C10491"/>
    <w:rsid w:val="00C10FAC"/>
    <w:rsid w:val="00C119F9"/>
    <w:rsid w:val="00C124A5"/>
    <w:rsid w:val="00C1250D"/>
    <w:rsid w:val="00C1291D"/>
    <w:rsid w:val="00C1453D"/>
    <w:rsid w:val="00C15C0C"/>
    <w:rsid w:val="00C16FDA"/>
    <w:rsid w:val="00C17701"/>
    <w:rsid w:val="00C20190"/>
    <w:rsid w:val="00C20430"/>
    <w:rsid w:val="00C20CF4"/>
    <w:rsid w:val="00C20E94"/>
    <w:rsid w:val="00C21797"/>
    <w:rsid w:val="00C219FA"/>
    <w:rsid w:val="00C21E10"/>
    <w:rsid w:val="00C220E7"/>
    <w:rsid w:val="00C22352"/>
    <w:rsid w:val="00C22979"/>
    <w:rsid w:val="00C22C0E"/>
    <w:rsid w:val="00C2453F"/>
    <w:rsid w:val="00C24A7D"/>
    <w:rsid w:val="00C25B0D"/>
    <w:rsid w:val="00C27AED"/>
    <w:rsid w:val="00C30183"/>
    <w:rsid w:val="00C305BF"/>
    <w:rsid w:val="00C3100C"/>
    <w:rsid w:val="00C311CD"/>
    <w:rsid w:val="00C32164"/>
    <w:rsid w:val="00C325B1"/>
    <w:rsid w:val="00C32CDE"/>
    <w:rsid w:val="00C335E5"/>
    <w:rsid w:val="00C3438E"/>
    <w:rsid w:val="00C344AB"/>
    <w:rsid w:val="00C344D7"/>
    <w:rsid w:val="00C34BCE"/>
    <w:rsid w:val="00C36951"/>
    <w:rsid w:val="00C37CA3"/>
    <w:rsid w:val="00C409B9"/>
    <w:rsid w:val="00C40BEB"/>
    <w:rsid w:val="00C415D8"/>
    <w:rsid w:val="00C4240F"/>
    <w:rsid w:val="00C43E23"/>
    <w:rsid w:val="00C4435F"/>
    <w:rsid w:val="00C443D9"/>
    <w:rsid w:val="00C44747"/>
    <w:rsid w:val="00C448A1"/>
    <w:rsid w:val="00C44E78"/>
    <w:rsid w:val="00C47A32"/>
    <w:rsid w:val="00C504A9"/>
    <w:rsid w:val="00C50A00"/>
    <w:rsid w:val="00C50E0F"/>
    <w:rsid w:val="00C51A6B"/>
    <w:rsid w:val="00C52EC6"/>
    <w:rsid w:val="00C52ECC"/>
    <w:rsid w:val="00C52FC1"/>
    <w:rsid w:val="00C547A0"/>
    <w:rsid w:val="00C55278"/>
    <w:rsid w:val="00C552E6"/>
    <w:rsid w:val="00C55787"/>
    <w:rsid w:val="00C571E1"/>
    <w:rsid w:val="00C5731E"/>
    <w:rsid w:val="00C57477"/>
    <w:rsid w:val="00C57EF4"/>
    <w:rsid w:val="00C601F3"/>
    <w:rsid w:val="00C6157C"/>
    <w:rsid w:val="00C61B4E"/>
    <w:rsid w:val="00C62A67"/>
    <w:rsid w:val="00C63114"/>
    <w:rsid w:val="00C64541"/>
    <w:rsid w:val="00C6514C"/>
    <w:rsid w:val="00C665AB"/>
    <w:rsid w:val="00C66ECD"/>
    <w:rsid w:val="00C67FEE"/>
    <w:rsid w:val="00C70361"/>
    <w:rsid w:val="00C71A75"/>
    <w:rsid w:val="00C72B2B"/>
    <w:rsid w:val="00C72E36"/>
    <w:rsid w:val="00C733EF"/>
    <w:rsid w:val="00C7403D"/>
    <w:rsid w:val="00C7450E"/>
    <w:rsid w:val="00C74A72"/>
    <w:rsid w:val="00C75AD3"/>
    <w:rsid w:val="00C75B91"/>
    <w:rsid w:val="00C7677C"/>
    <w:rsid w:val="00C778CF"/>
    <w:rsid w:val="00C77A2E"/>
    <w:rsid w:val="00C80D64"/>
    <w:rsid w:val="00C80E22"/>
    <w:rsid w:val="00C81146"/>
    <w:rsid w:val="00C81787"/>
    <w:rsid w:val="00C82000"/>
    <w:rsid w:val="00C82230"/>
    <w:rsid w:val="00C8224F"/>
    <w:rsid w:val="00C82596"/>
    <w:rsid w:val="00C8313D"/>
    <w:rsid w:val="00C84ADF"/>
    <w:rsid w:val="00C85676"/>
    <w:rsid w:val="00C856B2"/>
    <w:rsid w:val="00C86030"/>
    <w:rsid w:val="00C86872"/>
    <w:rsid w:val="00C869ED"/>
    <w:rsid w:val="00C87A49"/>
    <w:rsid w:val="00C90BB4"/>
    <w:rsid w:val="00C90CBD"/>
    <w:rsid w:val="00C916FF"/>
    <w:rsid w:val="00C9294C"/>
    <w:rsid w:val="00C929D4"/>
    <w:rsid w:val="00C93226"/>
    <w:rsid w:val="00C939A7"/>
    <w:rsid w:val="00C947DB"/>
    <w:rsid w:val="00C94D8D"/>
    <w:rsid w:val="00C97B81"/>
    <w:rsid w:val="00C97C8F"/>
    <w:rsid w:val="00C97D07"/>
    <w:rsid w:val="00CA1E10"/>
    <w:rsid w:val="00CA35D4"/>
    <w:rsid w:val="00CA374E"/>
    <w:rsid w:val="00CA3C8A"/>
    <w:rsid w:val="00CA401F"/>
    <w:rsid w:val="00CA4283"/>
    <w:rsid w:val="00CA4980"/>
    <w:rsid w:val="00CA57DB"/>
    <w:rsid w:val="00CA59D1"/>
    <w:rsid w:val="00CA5A7C"/>
    <w:rsid w:val="00CA5C6D"/>
    <w:rsid w:val="00CA5EA5"/>
    <w:rsid w:val="00CA5F13"/>
    <w:rsid w:val="00CA611E"/>
    <w:rsid w:val="00CA6912"/>
    <w:rsid w:val="00CA69EA"/>
    <w:rsid w:val="00CA6B14"/>
    <w:rsid w:val="00CA6C9F"/>
    <w:rsid w:val="00CB0CB2"/>
    <w:rsid w:val="00CB2050"/>
    <w:rsid w:val="00CB3A2C"/>
    <w:rsid w:val="00CB4D7A"/>
    <w:rsid w:val="00CB5CD0"/>
    <w:rsid w:val="00CB6B7F"/>
    <w:rsid w:val="00CB7098"/>
    <w:rsid w:val="00CB7349"/>
    <w:rsid w:val="00CB793A"/>
    <w:rsid w:val="00CB7A5A"/>
    <w:rsid w:val="00CB7C64"/>
    <w:rsid w:val="00CC0004"/>
    <w:rsid w:val="00CC0191"/>
    <w:rsid w:val="00CC0B7E"/>
    <w:rsid w:val="00CC1574"/>
    <w:rsid w:val="00CC1EE8"/>
    <w:rsid w:val="00CC2300"/>
    <w:rsid w:val="00CC26F9"/>
    <w:rsid w:val="00CC2CFF"/>
    <w:rsid w:val="00CC32EE"/>
    <w:rsid w:val="00CC4454"/>
    <w:rsid w:val="00CC5036"/>
    <w:rsid w:val="00CC571A"/>
    <w:rsid w:val="00CC73DE"/>
    <w:rsid w:val="00CD0609"/>
    <w:rsid w:val="00CD06B6"/>
    <w:rsid w:val="00CD0F42"/>
    <w:rsid w:val="00CD109A"/>
    <w:rsid w:val="00CD1199"/>
    <w:rsid w:val="00CD1D09"/>
    <w:rsid w:val="00CD23DD"/>
    <w:rsid w:val="00CD294F"/>
    <w:rsid w:val="00CD2BBD"/>
    <w:rsid w:val="00CD39B1"/>
    <w:rsid w:val="00CD42DD"/>
    <w:rsid w:val="00CD5EE4"/>
    <w:rsid w:val="00CD6115"/>
    <w:rsid w:val="00CD776A"/>
    <w:rsid w:val="00CD785C"/>
    <w:rsid w:val="00CD7DD6"/>
    <w:rsid w:val="00CE0479"/>
    <w:rsid w:val="00CE07D1"/>
    <w:rsid w:val="00CE11BE"/>
    <w:rsid w:val="00CE1479"/>
    <w:rsid w:val="00CE18CA"/>
    <w:rsid w:val="00CE2D42"/>
    <w:rsid w:val="00CE3935"/>
    <w:rsid w:val="00CE40C1"/>
    <w:rsid w:val="00CE445D"/>
    <w:rsid w:val="00CE4C2E"/>
    <w:rsid w:val="00CE4CF4"/>
    <w:rsid w:val="00CE5952"/>
    <w:rsid w:val="00CE5FEC"/>
    <w:rsid w:val="00CE6417"/>
    <w:rsid w:val="00CE68EB"/>
    <w:rsid w:val="00CE7243"/>
    <w:rsid w:val="00CE7850"/>
    <w:rsid w:val="00CF06A4"/>
    <w:rsid w:val="00CF0A8D"/>
    <w:rsid w:val="00CF0BA3"/>
    <w:rsid w:val="00CF21BD"/>
    <w:rsid w:val="00CF270E"/>
    <w:rsid w:val="00CF37E9"/>
    <w:rsid w:val="00CF38E5"/>
    <w:rsid w:val="00CF4504"/>
    <w:rsid w:val="00CF483D"/>
    <w:rsid w:val="00CF4CB3"/>
    <w:rsid w:val="00CF72F7"/>
    <w:rsid w:val="00CF79B4"/>
    <w:rsid w:val="00CF7E6C"/>
    <w:rsid w:val="00D006BF"/>
    <w:rsid w:val="00D00A6C"/>
    <w:rsid w:val="00D00BB6"/>
    <w:rsid w:val="00D013E5"/>
    <w:rsid w:val="00D01CFD"/>
    <w:rsid w:val="00D02037"/>
    <w:rsid w:val="00D03578"/>
    <w:rsid w:val="00D03E84"/>
    <w:rsid w:val="00D03FF6"/>
    <w:rsid w:val="00D05A33"/>
    <w:rsid w:val="00D05A7B"/>
    <w:rsid w:val="00D05C53"/>
    <w:rsid w:val="00D069A8"/>
    <w:rsid w:val="00D07716"/>
    <w:rsid w:val="00D10083"/>
    <w:rsid w:val="00D10486"/>
    <w:rsid w:val="00D104A2"/>
    <w:rsid w:val="00D10876"/>
    <w:rsid w:val="00D109AC"/>
    <w:rsid w:val="00D12042"/>
    <w:rsid w:val="00D13E3C"/>
    <w:rsid w:val="00D13F7D"/>
    <w:rsid w:val="00D14EB0"/>
    <w:rsid w:val="00D1599D"/>
    <w:rsid w:val="00D15B19"/>
    <w:rsid w:val="00D15C3E"/>
    <w:rsid w:val="00D166B8"/>
    <w:rsid w:val="00D20B05"/>
    <w:rsid w:val="00D21877"/>
    <w:rsid w:val="00D2261A"/>
    <w:rsid w:val="00D2293B"/>
    <w:rsid w:val="00D23DD2"/>
    <w:rsid w:val="00D24391"/>
    <w:rsid w:val="00D24D38"/>
    <w:rsid w:val="00D25EEF"/>
    <w:rsid w:val="00D2623B"/>
    <w:rsid w:val="00D30B39"/>
    <w:rsid w:val="00D3148A"/>
    <w:rsid w:val="00D31905"/>
    <w:rsid w:val="00D31F8B"/>
    <w:rsid w:val="00D32280"/>
    <w:rsid w:val="00D33A56"/>
    <w:rsid w:val="00D33F5F"/>
    <w:rsid w:val="00D340DE"/>
    <w:rsid w:val="00D34AAC"/>
    <w:rsid w:val="00D3512D"/>
    <w:rsid w:val="00D3594C"/>
    <w:rsid w:val="00D35EEC"/>
    <w:rsid w:val="00D36260"/>
    <w:rsid w:val="00D3650E"/>
    <w:rsid w:val="00D3660D"/>
    <w:rsid w:val="00D3773A"/>
    <w:rsid w:val="00D378FD"/>
    <w:rsid w:val="00D40AF4"/>
    <w:rsid w:val="00D41E7F"/>
    <w:rsid w:val="00D430AA"/>
    <w:rsid w:val="00D4359D"/>
    <w:rsid w:val="00D44C78"/>
    <w:rsid w:val="00D45100"/>
    <w:rsid w:val="00D46200"/>
    <w:rsid w:val="00D4631E"/>
    <w:rsid w:val="00D46B9A"/>
    <w:rsid w:val="00D46C88"/>
    <w:rsid w:val="00D4778D"/>
    <w:rsid w:val="00D47F5D"/>
    <w:rsid w:val="00D50C04"/>
    <w:rsid w:val="00D517A4"/>
    <w:rsid w:val="00D5235D"/>
    <w:rsid w:val="00D52B76"/>
    <w:rsid w:val="00D52EA4"/>
    <w:rsid w:val="00D53099"/>
    <w:rsid w:val="00D539A3"/>
    <w:rsid w:val="00D542FC"/>
    <w:rsid w:val="00D556F1"/>
    <w:rsid w:val="00D55CE9"/>
    <w:rsid w:val="00D5659B"/>
    <w:rsid w:val="00D60AEE"/>
    <w:rsid w:val="00D6384B"/>
    <w:rsid w:val="00D63FCC"/>
    <w:rsid w:val="00D641CA"/>
    <w:rsid w:val="00D6434B"/>
    <w:rsid w:val="00D64596"/>
    <w:rsid w:val="00D64613"/>
    <w:rsid w:val="00D6480D"/>
    <w:rsid w:val="00D64AEC"/>
    <w:rsid w:val="00D653A2"/>
    <w:rsid w:val="00D65C44"/>
    <w:rsid w:val="00D65C72"/>
    <w:rsid w:val="00D66F9E"/>
    <w:rsid w:val="00D67835"/>
    <w:rsid w:val="00D70311"/>
    <w:rsid w:val="00D7085A"/>
    <w:rsid w:val="00D71A7A"/>
    <w:rsid w:val="00D72D6B"/>
    <w:rsid w:val="00D72FB7"/>
    <w:rsid w:val="00D73A3D"/>
    <w:rsid w:val="00D73C86"/>
    <w:rsid w:val="00D745BD"/>
    <w:rsid w:val="00D747B4"/>
    <w:rsid w:val="00D74BD3"/>
    <w:rsid w:val="00D74FBB"/>
    <w:rsid w:val="00D756FC"/>
    <w:rsid w:val="00D75781"/>
    <w:rsid w:val="00D75E2D"/>
    <w:rsid w:val="00D76252"/>
    <w:rsid w:val="00D762EB"/>
    <w:rsid w:val="00D77186"/>
    <w:rsid w:val="00D802AA"/>
    <w:rsid w:val="00D802BF"/>
    <w:rsid w:val="00D802DA"/>
    <w:rsid w:val="00D805B9"/>
    <w:rsid w:val="00D81375"/>
    <w:rsid w:val="00D8218D"/>
    <w:rsid w:val="00D829A1"/>
    <w:rsid w:val="00D82D95"/>
    <w:rsid w:val="00D83357"/>
    <w:rsid w:val="00D84621"/>
    <w:rsid w:val="00D84C72"/>
    <w:rsid w:val="00D856AF"/>
    <w:rsid w:val="00D858D0"/>
    <w:rsid w:val="00D86440"/>
    <w:rsid w:val="00D86644"/>
    <w:rsid w:val="00D869CD"/>
    <w:rsid w:val="00D87412"/>
    <w:rsid w:val="00D90202"/>
    <w:rsid w:val="00D9075B"/>
    <w:rsid w:val="00D911D4"/>
    <w:rsid w:val="00D91884"/>
    <w:rsid w:val="00D93F34"/>
    <w:rsid w:val="00D94171"/>
    <w:rsid w:val="00D941C3"/>
    <w:rsid w:val="00D941C8"/>
    <w:rsid w:val="00D9471B"/>
    <w:rsid w:val="00D959C1"/>
    <w:rsid w:val="00D959FB"/>
    <w:rsid w:val="00D9793F"/>
    <w:rsid w:val="00D97A56"/>
    <w:rsid w:val="00DA03D9"/>
    <w:rsid w:val="00DA0723"/>
    <w:rsid w:val="00DA0DAC"/>
    <w:rsid w:val="00DA12A9"/>
    <w:rsid w:val="00DA18A4"/>
    <w:rsid w:val="00DA1FA1"/>
    <w:rsid w:val="00DA29B3"/>
    <w:rsid w:val="00DA3128"/>
    <w:rsid w:val="00DA34CA"/>
    <w:rsid w:val="00DA42A1"/>
    <w:rsid w:val="00DA5E30"/>
    <w:rsid w:val="00DA6E02"/>
    <w:rsid w:val="00DA7222"/>
    <w:rsid w:val="00DA734B"/>
    <w:rsid w:val="00DA7DDF"/>
    <w:rsid w:val="00DB0280"/>
    <w:rsid w:val="00DB0A95"/>
    <w:rsid w:val="00DB1514"/>
    <w:rsid w:val="00DB218C"/>
    <w:rsid w:val="00DB25FA"/>
    <w:rsid w:val="00DB2633"/>
    <w:rsid w:val="00DB4BAC"/>
    <w:rsid w:val="00DB4CEF"/>
    <w:rsid w:val="00DB4CF4"/>
    <w:rsid w:val="00DB6150"/>
    <w:rsid w:val="00DB61C6"/>
    <w:rsid w:val="00DB7994"/>
    <w:rsid w:val="00DC00C9"/>
    <w:rsid w:val="00DC0725"/>
    <w:rsid w:val="00DC0E18"/>
    <w:rsid w:val="00DC1531"/>
    <w:rsid w:val="00DC2690"/>
    <w:rsid w:val="00DC26E8"/>
    <w:rsid w:val="00DC57BB"/>
    <w:rsid w:val="00DC5EA8"/>
    <w:rsid w:val="00DC6227"/>
    <w:rsid w:val="00DC6FA9"/>
    <w:rsid w:val="00DC6FBF"/>
    <w:rsid w:val="00DC7022"/>
    <w:rsid w:val="00DC73BA"/>
    <w:rsid w:val="00DC74DB"/>
    <w:rsid w:val="00DC7F36"/>
    <w:rsid w:val="00DD0474"/>
    <w:rsid w:val="00DD1853"/>
    <w:rsid w:val="00DD2041"/>
    <w:rsid w:val="00DD2265"/>
    <w:rsid w:val="00DD2A83"/>
    <w:rsid w:val="00DD33C5"/>
    <w:rsid w:val="00DD3CE2"/>
    <w:rsid w:val="00DD436C"/>
    <w:rsid w:val="00DD4BAC"/>
    <w:rsid w:val="00DD4C71"/>
    <w:rsid w:val="00DD50B1"/>
    <w:rsid w:val="00DD528F"/>
    <w:rsid w:val="00DD6837"/>
    <w:rsid w:val="00DE0E9A"/>
    <w:rsid w:val="00DE1C2F"/>
    <w:rsid w:val="00DE2644"/>
    <w:rsid w:val="00DE3859"/>
    <w:rsid w:val="00DE3A85"/>
    <w:rsid w:val="00DE3C19"/>
    <w:rsid w:val="00DE40AE"/>
    <w:rsid w:val="00DE40D0"/>
    <w:rsid w:val="00DE4128"/>
    <w:rsid w:val="00DE6315"/>
    <w:rsid w:val="00DE667C"/>
    <w:rsid w:val="00DE6B85"/>
    <w:rsid w:val="00DE6BA5"/>
    <w:rsid w:val="00DE6C7C"/>
    <w:rsid w:val="00DE6E35"/>
    <w:rsid w:val="00DE6F2A"/>
    <w:rsid w:val="00DE6FF2"/>
    <w:rsid w:val="00DE775B"/>
    <w:rsid w:val="00DF1EBA"/>
    <w:rsid w:val="00DF21A1"/>
    <w:rsid w:val="00DF270A"/>
    <w:rsid w:val="00DF29CA"/>
    <w:rsid w:val="00DF2BB6"/>
    <w:rsid w:val="00DF2F32"/>
    <w:rsid w:val="00DF3071"/>
    <w:rsid w:val="00DF378B"/>
    <w:rsid w:val="00DF3A13"/>
    <w:rsid w:val="00DF42A2"/>
    <w:rsid w:val="00DF45EA"/>
    <w:rsid w:val="00DF550F"/>
    <w:rsid w:val="00DF6BF3"/>
    <w:rsid w:val="00DF6F55"/>
    <w:rsid w:val="00E00926"/>
    <w:rsid w:val="00E00ECE"/>
    <w:rsid w:val="00E00F3A"/>
    <w:rsid w:val="00E01AEF"/>
    <w:rsid w:val="00E01CB2"/>
    <w:rsid w:val="00E04CAD"/>
    <w:rsid w:val="00E06625"/>
    <w:rsid w:val="00E071A0"/>
    <w:rsid w:val="00E072BC"/>
    <w:rsid w:val="00E10B8A"/>
    <w:rsid w:val="00E1114B"/>
    <w:rsid w:val="00E111BB"/>
    <w:rsid w:val="00E11BD0"/>
    <w:rsid w:val="00E12084"/>
    <w:rsid w:val="00E13D80"/>
    <w:rsid w:val="00E14095"/>
    <w:rsid w:val="00E16F81"/>
    <w:rsid w:val="00E1703C"/>
    <w:rsid w:val="00E17350"/>
    <w:rsid w:val="00E174E8"/>
    <w:rsid w:val="00E17A6B"/>
    <w:rsid w:val="00E206A0"/>
    <w:rsid w:val="00E2340F"/>
    <w:rsid w:val="00E252BD"/>
    <w:rsid w:val="00E256C4"/>
    <w:rsid w:val="00E25EF6"/>
    <w:rsid w:val="00E26B51"/>
    <w:rsid w:val="00E273B1"/>
    <w:rsid w:val="00E31A55"/>
    <w:rsid w:val="00E32BD2"/>
    <w:rsid w:val="00E33060"/>
    <w:rsid w:val="00E34540"/>
    <w:rsid w:val="00E34D89"/>
    <w:rsid w:val="00E35416"/>
    <w:rsid w:val="00E35D44"/>
    <w:rsid w:val="00E35DB5"/>
    <w:rsid w:val="00E36520"/>
    <w:rsid w:val="00E3731C"/>
    <w:rsid w:val="00E3760F"/>
    <w:rsid w:val="00E376FB"/>
    <w:rsid w:val="00E40003"/>
    <w:rsid w:val="00E40D40"/>
    <w:rsid w:val="00E4161A"/>
    <w:rsid w:val="00E42E7E"/>
    <w:rsid w:val="00E43274"/>
    <w:rsid w:val="00E43D41"/>
    <w:rsid w:val="00E443F4"/>
    <w:rsid w:val="00E44807"/>
    <w:rsid w:val="00E4672C"/>
    <w:rsid w:val="00E47319"/>
    <w:rsid w:val="00E51224"/>
    <w:rsid w:val="00E52E60"/>
    <w:rsid w:val="00E53658"/>
    <w:rsid w:val="00E54158"/>
    <w:rsid w:val="00E5471E"/>
    <w:rsid w:val="00E56A76"/>
    <w:rsid w:val="00E570D3"/>
    <w:rsid w:val="00E579F3"/>
    <w:rsid w:val="00E609B5"/>
    <w:rsid w:val="00E6264A"/>
    <w:rsid w:val="00E6268B"/>
    <w:rsid w:val="00E6280A"/>
    <w:rsid w:val="00E62CEC"/>
    <w:rsid w:val="00E63B5B"/>
    <w:rsid w:val="00E668A8"/>
    <w:rsid w:val="00E6694C"/>
    <w:rsid w:val="00E66C9C"/>
    <w:rsid w:val="00E66FDA"/>
    <w:rsid w:val="00E70851"/>
    <w:rsid w:val="00E71735"/>
    <w:rsid w:val="00E71C46"/>
    <w:rsid w:val="00E72927"/>
    <w:rsid w:val="00E73089"/>
    <w:rsid w:val="00E730DA"/>
    <w:rsid w:val="00E736F0"/>
    <w:rsid w:val="00E73A22"/>
    <w:rsid w:val="00E7469A"/>
    <w:rsid w:val="00E74B8B"/>
    <w:rsid w:val="00E753F8"/>
    <w:rsid w:val="00E77348"/>
    <w:rsid w:val="00E77623"/>
    <w:rsid w:val="00E7792C"/>
    <w:rsid w:val="00E8006C"/>
    <w:rsid w:val="00E80418"/>
    <w:rsid w:val="00E805C7"/>
    <w:rsid w:val="00E80638"/>
    <w:rsid w:val="00E80B8F"/>
    <w:rsid w:val="00E821F4"/>
    <w:rsid w:val="00E824C1"/>
    <w:rsid w:val="00E824E5"/>
    <w:rsid w:val="00E82E67"/>
    <w:rsid w:val="00E82EBA"/>
    <w:rsid w:val="00E84BF7"/>
    <w:rsid w:val="00E8593E"/>
    <w:rsid w:val="00E860A7"/>
    <w:rsid w:val="00E86210"/>
    <w:rsid w:val="00E8660E"/>
    <w:rsid w:val="00E8682F"/>
    <w:rsid w:val="00E8685A"/>
    <w:rsid w:val="00E86B41"/>
    <w:rsid w:val="00E86E0E"/>
    <w:rsid w:val="00E873C2"/>
    <w:rsid w:val="00E87ED9"/>
    <w:rsid w:val="00E90142"/>
    <w:rsid w:val="00E902DD"/>
    <w:rsid w:val="00E9112F"/>
    <w:rsid w:val="00E91305"/>
    <w:rsid w:val="00E91983"/>
    <w:rsid w:val="00E92401"/>
    <w:rsid w:val="00E9266E"/>
    <w:rsid w:val="00E92949"/>
    <w:rsid w:val="00E94614"/>
    <w:rsid w:val="00E94B8F"/>
    <w:rsid w:val="00E94D1D"/>
    <w:rsid w:val="00E958F9"/>
    <w:rsid w:val="00E95A9B"/>
    <w:rsid w:val="00E95D2B"/>
    <w:rsid w:val="00E976CB"/>
    <w:rsid w:val="00E97EAA"/>
    <w:rsid w:val="00E97FAC"/>
    <w:rsid w:val="00EA04FB"/>
    <w:rsid w:val="00EA0928"/>
    <w:rsid w:val="00EA111F"/>
    <w:rsid w:val="00EA1414"/>
    <w:rsid w:val="00EA20AF"/>
    <w:rsid w:val="00EA28FA"/>
    <w:rsid w:val="00EA2960"/>
    <w:rsid w:val="00EA3175"/>
    <w:rsid w:val="00EA35CB"/>
    <w:rsid w:val="00EA3624"/>
    <w:rsid w:val="00EA42ED"/>
    <w:rsid w:val="00EA4F21"/>
    <w:rsid w:val="00EA4FE6"/>
    <w:rsid w:val="00EA51D7"/>
    <w:rsid w:val="00EA642C"/>
    <w:rsid w:val="00EA6C45"/>
    <w:rsid w:val="00EA7034"/>
    <w:rsid w:val="00EB0347"/>
    <w:rsid w:val="00EB05C8"/>
    <w:rsid w:val="00EB07FA"/>
    <w:rsid w:val="00EB0F77"/>
    <w:rsid w:val="00EB15A7"/>
    <w:rsid w:val="00EB1CB0"/>
    <w:rsid w:val="00EB1E67"/>
    <w:rsid w:val="00EB2D8A"/>
    <w:rsid w:val="00EB4D71"/>
    <w:rsid w:val="00EB5371"/>
    <w:rsid w:val="00EB65FD"/>
    <w:rsid w:val="00EB69B9"/>
    <w:rsid w:val="00EB6A83"/>
    <w:rsid w:val="00EB7898"/>
    <w:rsid w:val="00EB7B60"/>
    <w:rsid w:val="00EB7CA9"/>
    <w:rsid w:val="00EC0354"/>
    <w:rsid w:val="00EC03AE"/>
    <w:rsid w:val="00EC0DEE"/>
    <w:rsid w:val="00EC1547"/>
    <w:rsid w:val="00EC1692"/>
    <w:rsid w:val="00EC22D2"/>
    <w:rsid w:val="00EC37CA"/>
    <w:rsid w:val="00EC4BBE"/>
    <w:rsid w:val="00EC6C7F"/>
    <w:rsid w:val="00EC7295"/>
    <w:rsid w:val="00EC7D1C"/>
    <w:rsid w:val="00EC7E80"/>
    <w:rsid w:val="00ED09FA"/>
    <w:rsid w:val="00ED1CEE"/>
    <w:rsid w:val="00ED2260"/>
    <w:rsid w:val="00ED2804"/>
    <w:rsid w:val="00ED3DBC"/>
    <w:rsid w:val="00ED4AAF"/>
    <w:rsid w:val="00ED5421"/>
    <w:rsid w:val="00ED6E52"/>
    <w:rsid w:val="00ED7BD8"/>
    <w:rsid w:val="00EE106E"/>
    <w:rsid w:val="00EE1DDC"/>
    <w:rsid w:val="00EE2135"/>
    <w:rsid w:val="00EE25CD"/>
    <w:rsid w:val="00EE33D5"/>
    <w:rsid w:val="00EE4326"/>
    <w:rsid w:val="00EE5307"/>
    <w:rsid w:val="00EE5D67"/>
    <w:rsid w:val="00EE628D"/>
    <w:rsid w:val="00EE6F1A"/>
    <w:rsid w:val="00EF0414"/>
    <w:rsid w:val="00EF0B1D"/>
    <w:rsid w:val="00EF0B28"/>
    <w:rsid w:val="00EF0F9D"/>
    <w:rsid w:val="00EF1570"/>
    <w:rsid w:val="00EF189C"/>
    <w:rsid w:val="00EF1E86"/>
    <w:rsid w:val="00EF2A8F"/>
    <w:rsid w:val="00EF2D46"/>
    <w:rsid w:val="00EF393D"/>
    <w:rsid w:val="00EF46DE"/>
    <w:rsid w:val="00EF4777"/>
    <w:rsid w:val="00EF55C3"/>
    <w:rsid w:val="00EF6EEF"/>
    <w:rsid w:val="00EF6F7E"/>
    <w:rsid w:val="00EF6F83"/>
    <w:rsid w:val="00EF79B2"/>
    <w:rsid w:val="00EF7AD3"/>
    <w:rsid w:val="00F0033D"/>
    <w:rsid w:val="00F0044B"/>
    <w:rsid w:val="00F005E2"/>
    <w:rsid w:val="00F01515"/>
    <w:rsid w:val="00F01BEB"/>
    <w:rsid w:val="00F024D5"/>
    <w:rsid w:val="00F02501"/>
    <w:rsid w:val="00F0265E"/>
    <w:rsid w:val="00F02FD3"/>
    <w:rsid w:val="00F0366C"/>
    <w:rsid w:val="00F03A69"/>
    <w:rsid w:val="00F04395"/>
    <w:rsid w:val="00F04731"/>
    <w:rsid w:val="00F06572"/>
    <w:rsid w:val="00F06EAB"/>
    <w:rsid w:val="00F0788B"/>
    <w:rsid w:val="00F07E5D"/>
    <w:rsid w:val="00F1003A"/>
    <w:rsid w:val="00F104EA"/>
    <w:rsid w:val="00F10B9F"/>
    <w:rsid w:val="00F10BD6"/>
    <w:rsid w:val="00F1191F"/>
    <w:rsid w:val="00F11A0B"/>
    <w:rsid w:val="00F123F5"/>
    <w:rsid w:val="00F12A9E"/>
    <w:rsid w:val="00F12BDA"/>
    <w:rsid w:val="00F12E10"/>
    <w:rsid w:val="00F13A7C"/>
    <w:rsid w:val="00F1416B"/>
    <w:rsid w:val="00F14185"/>
    <w:rsid w:val="00F14351"/>
    <w:rsid w:val="00F14866"/>
    <w:rsid w:val="00F149C0"/>
    <w:rsid w:val="00F14BD2"/>
    <w:rsid w:val="00F15A62"/>
    <w:rsid w:val="00F163B2"/>
    <w:rsid w:val="00F1777B"/>
    <w:rsid w:val="00F20671"/>
    <w:rsid w:val="00F2072E"/>
    <w:rsid w:val="00F210C5"/>
    <w:rsid w:val="00F22881"/>
    <w:rsid w:val="00F22BDC"/>
    <w:rsid w:val="00F23285"/>
    <w:rsid w:val="00F23BFF"/>
    <w:rsid w:val="00F24E16"/>
    <w:rsid w:val="00F25A37"/>
    <w:rsid w:val="00F2689D"/>
    <w:rsid w:val="00F27E72"/>
    <w:rsid w:val="00F3045E"/>
    <w:rsid w:val="00F306F6"/>
    <w:rsid w:val="00F32E8C"/>
    <w:rsid w:val="00F337C7"/>
    <w:rsid w:val="00F3396D"/>
    <w:rsid w:val="00F34A8D"/>
    <w:rsid w:val="00F34BB4"/>
    <w:rsid w:val="00F3607D"/>
    <w:rsid w:val="00F36860"/>
    <w:rsid w:val="00F369CF"/>
    <w:rsid w:val="00F371BA"/>
    <w:rsid w:val="00F40832"/>
    <w:rsid w:val="00F40BCC"/>
    <w:rsid w:val="00F40E07"/>
    <w:rsid w:val="00F42091"/>
    <w:rsid w:val="00F42287"/>
    <w:rsid w:val="00F42BA8"/>
    <w:rsid w:val="00F43066"/>
    <w:rsid w:val="00F433A2"/>
    <w:rsid w:val="00F43CC7"/>
    <w:rsid w:val="00F43E2D"/>
    <w:rsid w:val="00F4431D"/>
    <w:rsid w:val="00F45381"/>
    <w:rsid w:val="00F46D9E"/>
    <w:rsid w:val="00F47082"/>
    <w:rsid w:val="00F504B0"/>
    <w:rsid w:val="00F5058C"/>
    <w:rsid w:val="00F514AC"/>
    <w:rsid w:val="00F519AA"/>
    <w:rsid w:val="00F51CF4"/>
    <w:rsid w:val="00F5255C"/>
    <w:rsid w:val="00F52B89"/>
    <w:rsid w:val="00F53680"/>
    <w:rsid w:val="00F53DA2"/>
    <w:rsid w:val="00F5400C"/>
    <w:rsid w:val="00F54F86"/>
    <w:rsid w:val="00F55495"/>
    <w:rsid w:val="00F56C6D"/>
    <w:rsid w:val="00F57033"/>
    <w:rsid w:val="00F600C2"/>
    <w:rsid w:val="00F60861"/>
    <w:rsid w:val="00F60DE5"/>
    <w:rsid w:val="00F6101E"/>
    <w:rsid w:val="00F61470"/>
    <w:rsid w:val="00F625EF"/>
    <w:rsid w:val="00F62CFB"/>
    <w:rsid w:val="00F62E8B"/>
    <w:rsid w:val="00F6333A"/>
    <w:rsid w:val="00F63CBE"/>
    <w:rsid w:val="00F65DE8"/>
    <w:rsid w:val="00F678C2"/>
    <w:rsid w:val="00F67F66"/>
    <w:rsid w:val="00F7109D"/>
    <w:rsid w:val="00F71EC3"/>
    <w:rsid w:val="00F72460"/>
    <w:rsid w:val="00F72A31"/>
    <w:rsid w:val="00F72BBB"/>
    <w:rsid w:val="00F73CB6"/>
    <w:rsid w:val="00F73E56"/>
    <w:rsid w:val="00F750C8"/>
    <w:rsid w:val="00F752C2"/>
    <w:rsid w:val="00F75417"/>
    <w:rsid w:val="00F77070"/>
    <w:rsid w:val="00F77981"/>
    <w:rsid w:val="00F805A6"/>
    <w:rsid w:val="00F819A0"/>
    <w:rsid w:val="00F81A38"/>
    <w:rsid w:val="00F826CE"/>
    <w:rsid w:val="00F8289B"/>
    <w:rsid w:val="00F82E4F"/>
    <w:rsid w:val="00F84006"/>
    <w:rsid w:val="00F84815"/>
    <w:rsid w:val="00F852B2"/>
    <w:rsid w:val="00F862CF"/>
    <w:rsid w:val="00F86BBB"/>
    <w:rsid w:val="00F86BBE"/>
    <w:rsid w:val="00F87829"/>
    <w:rsid w:val="00F917BB"/>
    <w:rsid w:val="00F92045"/>
    <w:rsid w:val="00F92795"/>
    <w:rsid w:val="00F928F8"/>
    <w:rsid w:val="00F93425"/>
    <w:rsid w:val="00F9439E"/>
    <w:rsid w:val="00F9504D"/>
    <w:rsid w:val="00F96A91"/>
    <w:rsid w:val="00F972FC"/>
    <w:rsid w:val="00FA000F"/>
    <w:rsid w:val="00FA054C"/>
    <w:rsid w:val="00FA1AAA"/>
    <w:rsid w:val="00FA2669"/>
    <w:rsid w:val="00FA2744"/>
    <w:rsid w:val="00FA4697"/>
    <w:rsid w:val="00FA4B2C"/>
    <w:rsid w:val="00FA528A"/>
    <w:rsid w:val="00FA5904"/>
    <w:rsid w:val="00FA5AA8"/>
    <w:rsid w:val="00FA61A1"/>
    <w:rsid w:val="00FA6A24"/>
    <w:rsid w:val="00FB0E64"/>
    <w:rsid w:val="00FB0FA1"/>
    <w:rsid w:val="00FB12F6"/>
    <w:rsid w:val="00FB14D6"/>
    <w:rsid w:val="00FB295A"/>
    <w:rsid w:val="00FB5523"/>
    <w:rsid w:val="00FB5791"/>
    <w:rsid w:val="00FB5CC2"/>
    <w:rsid w:val="00FB7250"/>
    <w:rsid w:val="00FC0C6E"/>
    <w:rsid w:val="00FC1AE7"/>
    <w:rsid w:val="00FC1E96"/>
    <w:rsid w:val="00FC1F14"/>
    <w:rsid w:val="00FC23E9"/>
    <w:rsid w:val="00FC2B1A"/>
    <w:rsid w:val="00FC4301"/>
    <w:rsid w:val="00FC4F35"/>
    <w:rsid w:val="00FC5368"/>
    <w:rsid w:val="00FD04AF"/>
    <w:rsid w:val="00FD0A30"/>
    <w:rsid w:val="00FD15DC"/>
    <w:rsid w:val="00FD2149"/>
    <w:rsid w:val="00FD278C"/>
    <w:rsid w:val="00FD285A"/>
    <w:rsid w:val="00FD346B"/>
    <w:rsid w:val="00FD377F"/>
    <w:rsid w:val="00FD5461"/>
    <w:rsid w:val="00FD7E37"/>
    <w:rsid w:val="00FE06BE"/>
    <w:rsid w:val="00FE0FC9"/>
    <w:rsid w:val="00FE1137"/>
    <w:rsid w:val="00FE206B"/>
    <w:rsid w:val="00FE259F"/>
    <w:rsid w:val="00FE2DE4"/>
    <w:rsid w:val="00FE44BF"/>
    <w:rsid w:val="00FE52D5"/>
    <w:rsid w:val="00FE59BA"/>
    <w:rsid w:val="00FE676A"/>
    <w:rsid w:val="00FE70E7"/>
    <w:rsid w:val="00FE77D1"/>
    <w:rsid w:val="00FF08D2"/>
    <w:rsid w:val="00FF0B0D"/>
    <w:rsid w:val="00FF1C2A"/>
    <w:rsid w:val="00FF1D1C"/>
    <w:rsid w:val="00FF3298"/>
    <w:rsid w:val="00FF32C6"/>
    <w:rsid w:val="00FF38B0"/>
    <w:rsid w:val="00FF519C"/>
    <w:rsid w:val="00FF5280"/>
    <w:rsid w:val="00FF5807"/>
    <w:rsid w:val="00FF60D1"/>
    <w:rsid w:val="00FF6866"/>
    <w:rsid w:val="00FF6D96"/>
    <w:rsid w:val="00FF7B09"/>
    <w:rsid w:val="00FF7F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2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D56"/>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4">
    <w:name w:val="Strong"/>
    <w:basedOn w:val="a0"/>
    <w:uiPriority w:val="22"/>
    <w:qFormat/>
    <w:rsid w:val="00062D56"/>
    <w:rPr>
      <w:b/>
      <w:bCs/>
    </w:rPr>
  </w:style>
</w:styles>
</file>

<file path=word/webSettings.xml><?xml version="1.0" encoding="utf-8"?>
<w:webSettings xmlns:r="http://schemas.openxmlformats.org/officeDocument/2006/relationships" xmlns:w="http://schemas.openxmlformats.org/wordprocessingml/2006/main">
  <w:divs>
    <w:div w:id="9471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2</cp:revision>
  <dcterms:created xsi:type="dcterms:W3CDTF">2020-03-16T03:21:00Z</dcterms:created>
  <dcterms:modified xsi:type="dcterms:W3CDTF">2020-03-16T03:27:00Z</dcterms:modified>
</cp:coreProperties>
</file>