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600" w:lineRule="exact"/>
        <w:jc w:val="center"/>
        <w:rPr>
          <w:rFonts w:ascii="方正小标宋简体" w:eastAsia="方正小标宋简体" w:cs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pacing w:val="-8"/>
          <w:sz w:val="44"/>
          <w:szCs w:val="44"/>
          <w:lang w:eastAsia="zh-CN"/>
        </w:rPr>
        <w:t>余姚</w:t>
      </w:r>
      <w:r>
        <w:rPr>
          <w:rFonts w:hint="eastAsia" w:ascii="方正小标宋简体" w:eastAsia="方正小标宋简体" w:cs="方正小标宋简体"/>
          <w:color w:val="000000"/>
          <w:spacing w:val="-8"/>
          <w:sz w:val="44"/>
          <w:szCs w:val="44"/>
        </w:rPr>
        <w:t>市长期护理保险定点护理服务机构申请表</w:t>
      </w:r>
    </w:p>
    <w:p>
      <w:pPr>
        <w:pStyle w:val="6"/>
        <w:widowControl/>
        <w:spacing w:beforeAutospacing="0" w:afterAutospacing="0" w:line="600" w:lineRule="exact"/>
        <w:jc w:val="center"/>
        <w:rPr>
          <w:rFonts w:ascii="方正小标宋简体" w:eastAsia="方正小标宋简体" w:cs="方正小标宋简体"/>
          <w:color w:val="000000"/>
          <w:spacing w:val="-8"/>
          <w:sz w:val="44"/>
          <w:szCs w:val="44"/>
        </w:rPr>
      </w:pPr>
    </w:p>
    <w:tbl>
      <w:tblPr>
        <w:tblStyle w:val="7"/>
        <w:tblW w:w="9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590"/>
        <w:gridCol w:w="267"/>
        <w:gridCol w:w="924"/>
        <w:gridCol w:w="285"/>
        <w:gridCol w:w="989"/>
        <w:gridCol w:w="854"/>
        <w:gridCol w:w="421"/>
        <w:gridCol w:w="1279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机构名称</w:t>
            </w:r>
          </w:p>
        </w:tc>
        <w:tc>
          <w:tcPr>
            <w:tcW w:w="7934" w:type="dxa"/>
            <w:gridSpan w:val="9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4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机构类型</w:t>
            </w:r>
          </w:p>
        </w:tc>
        <w:tc>
          <w:tcPr>
            <w:tcW w:w="7934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□医疗机构  □养老机构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残疾人托养机构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 xml:space="preserve">  □其他企业或社会组织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提供服务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7934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□机构护理</w:t>
            </w:r>
            <w:r>
              <w:rPr>
                <w:rFonts w:ascii="仿宋_GB2312" w:eastAsia="仿宋_GB2312"/>
                <w:sz w:val="24"/>
              </w:rPr>
              <w:t>服务</w:t>
            </w:r>
            <w:r>
              <w:rPr>
                <w:rFonts w:hint="eastAsia" w:ascii="仿宋_GB2312" w:eastAsia="仿宋_GB2312"/>
                <w:sz w:val="24"/>
              </w:rPr>
              <w:t xml:space="preserve">  □居家护理</w:t>
            </w:r>
            <w:r>
              <w:rPr>
                <w:rFonts w:ascii="仿宋_GB2312" w:eastAsia="仿宋_GB2312"/>
                <w:sz w:val="24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选择</w:t>
            </w:r>
            <w:r>
              <w:rPr>
                <w:rFonts w:ascii="仿宋_GB2312" w:eastAsia="仿宋_GB2312"/>
                <w:sz w:val="24"/>
              </w:rPr>
              <w:t>提供</w:t>
            </w:r>
            <w:r>
              <w:rPr>
                <w:rFonts w:hint="eastAsia" w:ascii="仿宋_GB2312" w:eastAsia="仿宋_GB2312"/>
                <w:sz w:val="24"/>
              </w:rPr>
              <w:t>居家护理服务</w:t>
            </w:r>
            <w:r>
              <w:rPr>
                <w:rFonts w:ascii="仿宋_GB2312" w:eastAsia="仿宋_GB2312"/>
                <w:sz w:val="24"/>
              </w:rPr>
              <w:t>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  <w:r>
              <w:rPr>
                <w:rFonts w:ascii="仿宋_GB2312" w:eastAsia="仿宋_GB2312"/>
                <w:sz w:val="24"/>
              </w:rPr>
              <w:t>服务</w:t>
            </w:r>
            <w:r>
              <w:rPr>
                <w:rFonts w:hint="eastAsia" w:ascii="仿宋_GB2312" w:eastAsia="仿宋_GB2312"/>
                <w:sz w:val="24"/>
              </w:rPr>
              <w:t>网格范围</w:t>
            </w:r>
          </w:p>
        </w:tc>
        <w:tc>
          <w:tcPr>
            <w:tcW w:w="3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□区（县、市）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□街道（镇）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以下根据机构类型及实际情况对应填写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018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医疗机构执业许可证号</w:t>
            </w:r>
          </w:p>
        </w:tc>
        <w:tc>
          <w:tcPr>
            <w:tcW w:w="6344" w:type="dxa"/>
            <w:gridSpan w:val="8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018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养老机构设立许可证号</w:t>
            </w:r>
          </w:p>
        </w:tc>
        <w:tc>
          <w:tcPr>
            <w:tcW w:w="6344" w:type="dxa"/>
            <w:gridSpan w:val="8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□事业单位法人证书号  □民办非企业单位登记证书号  □营业执照号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18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机构证书号</w:t>
            </w:r>
          </w:p>
        </w:tc>
        <w:tc>
          <w:tcPr>
            <w:tcW w:w="6344" w:type="dxa"/>
            <w:gridSpan w:val="8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卫生技术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人员构成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人员类别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总人数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高级职称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中级职称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初级职称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注册医生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注册护士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药师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其他医技人员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养老护理员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总人数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初级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护理员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床位数</w:t>
            </w:r>
          </w:p>
        </w:tc>
        <w:tc>
          <w:tcPr>
            <w:tcW w:w="4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总床位数</w:t>
            </w:r>
          </w:p>
        </w:tc>
        <w:tc>
          <w:tcPr>
            <w:tcW w:w="3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其中护理区床位数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4" w:hRule="atLeast"/>
          <w:jc w:val="center"/>
        </w:trPr>
        <w:tc>
          <w:tcPr>
            <w:tcW w:w="9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72" w:firstLineChars="196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自愿承担长期护理保险护理服务，申请成为宁波市长期护理保险定点护理机构。本单位承诺：本次提供的所有申请材料均真实有效，如提供材料虚假、不真实的，承担由此引起的一切责任和后果。</w:t>
            </w: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spacing w:line="600" w:lineRule="exact"/>
              <w:ind w:right="9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签字（盖章）：               单位(盖章)：                                                                        </w:t>
            </w:r>
          </w:p>
          <w:p>
            <w:pPr>
              <w:spacing w:line="600" w:lineRule="exact"/>
              <w:ind w:right="9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月   日</w:t>
            </w:r>
          </w:p>
        </w:tc>
      </w:tr>
    </w:tbl>
    <w:p>
      <w:pPr>
        <w:pStyle w:val="2"/>
        <w:ind w:left="0"/>
      </w:pPr>
    </w:p>
    <w:p/>
    <w:p>
      <w:pPr>
        <w:pStyle w:val="2"/>
        <w:ind w:left="0"/>
      </w:pPr>
    </w:p>
    <w:p>
      <w:pPr>
        <w:pStyle w:val="3"/>
      </w:pPr>
    </w:p>
    <w:p/>
    <w:p>
      <w:pPr>
        <w:pStyle w:val="2"/>
        <w:ind w:left="0"/>
      </w:pPr>
    </w:p>
    <w:p/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75F"/>
    <w:rsid w:val="0040775F"/>
    <w:rsid w:val="00977CFE"/>
    <w:rsid w:val="26B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nhideWhenUsed="0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7"/>
    <w:basedOn w:val="1"/>
    <w:next w:val="1"/>
    <w:uiPriority w:val="0"/>
    <w:pPr>
      <w:spacing w:line="160" w:lineRule="exact"/>
      <w:ind w:left="2517"/>
    </w:pPr>
  </w:style>
  <w:style w:type="paragraph" w:styleId="3">
    <w:name w:val="caption"/>
    <w:basedOn w:val="1"/>
    <w:next w:val="1"/>
    <w:uiPriority w:val="0"/>
    <w:rPr>
      <w:rFonts w:ascii="Arial" w:hAnsi="Arial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2023-04-23T02:22:00Z</dcterms:created>
  <dc:creator>nb</dc:creator>
  <cp:lastModifiedBy>匿名用户</cp:lastModifiedBy>
  <dcterms:modified xsi:type="dcterms:W3CDTF">2023-04-28T02:47:02Z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